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0" w:type="dxa"/>
        <w:tblInd w:w="-6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0"/>
      </w:tblGrid>
      <w:tr w:rsidR="00D273D3" w14:paraId="3064D3C8" w14:textId="77777777" w:rsidTr="00D273D3">
        <w:tc>
          <w:tcPr>
            <w:tcW w:w="14670" w:type="dxa"/>
          </w:tcPr>
          <w:p w14:paraId="67B5637A" w14:textId="7DF8E2FF" w:rsidR="00D273D3" w:rsidRPr="001B1E64" w:rsidRDefault="00D273D3" w:rsidP="001B1E64">
            <w:pPr>
              <w:jc w:val="center"/>
              <w:rPr>
                <w:b/>
                <w:bCs/>
                <w:sz w:val="72"/>
                <w:szCs w:val="72"/>
              </w:rPr>
            </w:pPr>
            <w:r w:rsidRPr="001B1E64">
              <w:rPr>
                <w:b/>
                <w:bCs/>
                <w:noProof/>
                <w:sz w:val="72"/>
                <w:szCs w:val="72"/>
              </w:rPr>
              <w:drawing>
                <wp:inline distT="0" distB="0" distL="0" distR="0" wp14:anchorId="78088704" wp14:editId="339558BB">
                  <wp:extent cx="651358" cy="548640"/>
                  <wp:effectExtent l="0" t="0" r="0" b="3810"/>
                  <wp:docPr id="16" name="Picture 16" descr="Wayne State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Wayne State University log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58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1E64">
              <w:rPr>
                <w:b/>
                <w:bCs/>
                <w:sz w:val="72"/>
                <w:szCs w:val="72"/>
              </w:rPr>
              <w:t xml:space="preserve"> </w:t>
            </w:r>
            <w:r w:rsidR="001B1E64" w:rsidRPr="001B1E64">
              <w:rPr>
                <w:b/>
                <w:bCs/>
                <w:sz w:val="72"/>
                <w:szCs w:val="72"/>
              </w:rPr>
              <w:t>EMERGENCY PROCEDURES</w:t>
            </w:r>
            <w:r w:rsidRPr="001B1E64">
              <w:rPr>
                <w:b/>
                <w:bCs/>
                <w:sz w:val="72"/>
                <w:szCs w:val="72"/>
              </w:rPr>
              <w:t xml:space="preserve"> </w:t>
            </w:r>
            <w:r w:rsidRPr="001B1E64">
              <w:rPr>
                <w:b/>
                <w:bCs/>
                <w:noProof/>
                <w:sz w:val="72"/>
                <w:szCs w:val="72"/>
              </w:rPr>
              <w:drawing>
                <wp:inline distT="0" distB="0" distL="0" distR="0" wp14:anchorId="3657BC4B" wp14:editId="220FD11C">
                  <wp:extent cx="718908" cy="548640"/>
                  <wp:effectExtent l="0" t="0" r="5080" b="3810"/>
                  <wp:docPr id="17" name="Picture 17" descr="Office of Environmental Health and Safe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Office of Environmental Health and Safety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08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63808" w14:textId="77777777" w:rsidR="00D273D3" w:rsidRPr="001B1E64" w:rsidRDefault="00D273D3" w:rsidP="001B1E64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 w:rsidRPr="001B1E64">
              <w:rPr>
                <w:b/>
                <w:bCs/>
                <w:i/>
                <w:iCs/>
                <w:sz w:val="44"/>
                <w:szCs w:val="44"/>
              </w:rPr>
              <w:t>Call WSU Police at 313-577-2222. Do not call 911.</w:t>
            </w:r>
          </w:p>
          <w:p w14:paraId="4D905649" w14:textId="77777777" w:rsidR="00D273D3" w:rsidRDefault="00D273D3" w:rsidP="00D273D3">
            <w:pPr>
              <w:spacing w:before="369"/>
              <w:ind w:left="127"/>
              <w:rPr>
                <w:b/>
                <w:sz w:val="38"/>
              </w:rPr>
            </w:pPr>
            <w:r>
              <w:rPr>
                <w:b/>
                <w:sz w:val="38"/>
                <w:u w:val="thick"/>
              </w:rPr>
              <w:t>Injuries/Exposures Requiring Medical Attention</w:t>
            </w:r>
          </w:p>
          <w:p w14:paraId="354AFE05" w14:textId="77777777" w:rsidR="00D273D3" w:rsidRDefault="00D273D3" w:rsidP="00D273D3">
            <w:pPr>
              <w:pStyle w:val="ListParagraph"/>
              <w:numPr>
                <w:ilvl w:val="0"/>
                <w:numId w:val="1"/>
              </w:numPr>
              <w:tabs>
                <w:tab w:val="left" w:pos="400"/>
              </w:tabs>
              <w:spacing w:before="123" w:line="237" w:lineRule="auto"/>
              <w:ind w:right="191"/>
              <w:rPr>
                <w:sz w:val="36"/>
              </w:rPr>
            </w:pPr>
            <w:r>
              <w:rPr>
                <w:sz w:val="36"/>
              </w:rPr>
              <w:t xml:space="preserve">Emergencies: Call WSU Police, report to Henry Ford Hospital-ER at 2799 W. Grand Blvd. </w:t>
            </w:r>
            <w:r>
              <w:rPr>
                <w:b/>
                <w:i/>
                <w:sz w:val="36"/>
              </w:rPr>
              <w:t xml:space="preserve">or </w:t>
            </w:r>
            <w:r>
              <w:rPr>
                <w:sz w:val="36"/>
              </w:rPr>
              <w:t>Detroit Receiving Hospital-ER at 4201 St.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Antoine</w:t>
            </w:r>
          </w:p>
          <w:p w14:paraId="18FFD4F2" w14:textId="77777777" w:rsidR="00D273D3" w:rsidRDefault="00D273D3" w:rsidP="00D273D3">
            <w:pPr>
              <w:pStyle w:val="ListParagraph"/>
              <w:numPr>
                <w:ilvl w:val="0"/>
                <w:numId w:val="1"/>
              </w:numPr>
              <w:tabs>
                <w:tab w:val="left" w:pos="400"/>
              </w:tabs>
              <w:spacing w:before="125" w:line="237" w:lineRule="auto"/>
              <w:ind w:left="398" w:right="98" w:hanging="271"/>
              <w:rPr>
                <w:sz w:val="36"/>
              </w:rPr>
            </w:pPr>
            <w:r>
              <w:rPr>
                <w:sz w:val="36"/>
              </w:rPr>
              <w:t>Non-emergencies during business hours M-F 8 AM to 4 PM: Henry Ford</w:t>
            </w:r>
            <w:r>
              <w:rPr>
                <w:spacing w:val="-41"/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Harbortown</w:t>
            </w:r>
            <w:proofErr w:type="spellEnd"/>
            <w:r>
              <w:rPr>
                <w:sz w:val="36"/>
              </w:rPr>
              <w:t xml:space="preserve"> Occupational Health, SUITE 100, 3300 E. Jefferson, 313-656-1618 (walk-in</w:t>
            </w:r>
            <w:r>
              <w:rPr>
                <w:spacing w:val="-27"/>
                <w:sz w:val="36"/>
              </w:rPr>
              <w:t xml:space="preserve"> </w:t>
            </w:r>
            <w:r>
              <w:rPr>
                <w:sz w:val="36"/>
              </w:rPr>
              <w:t>clinic)</w:t>
            </w:r>
          </w:p>
          <w:p w14:paraId="2998F433" w14:textId="77777777" w:rsidR="00D273D3" w:rsidRDefault="00D273D3" w:rsidP="00D273D3">
            <w:pPr>
              <w:pStyle w:val="ListParagraph"/>
              <w:numPr>
                <w:ilvl w:val="0"/>
                <w:numId w:val="1"/>
              </w:numPr>
              <w:tabs>
                <w:tab w:val="left" w:pos="399"/>
              </w:tabs>
              <w:spacing w:before="122"/>
              <w:ind w:left="398"/>
              <w:rPr>
                <w:sz w:val="36"/>
              </w:rPr>
            </w:pPr>
            <w:r>
              <w:rPr>
                <w:sz w:val="36"/>
              </w:rPr>
              <w:t xml:space="preserve">Non-emergencies after hours: Henry Ford Hospital-ER </w:t>
            </w:r>
            <w:r>
              <w:rPr>
                <w:b/>
                <w:i/>
                <w:sz w:val="36"/>
              </w:rPr>
              <w:t xml:space="preserve">or </w:t>
            </w:r>
            <w:r>
              <w:rPr>
                <w:sz w:val="36"/>
              </w:rPr>
              <w:t>Detroit</w:t>
            </w:r>
            <w:r>
              <w:rPr>
                <w:spacing w:val="-20"/>
                <w:sz w:val="36"/>
              </w:rPr>
              <w:t xml:space="preserve"> </w:t>
            </w:r>
            <w:r>
              <w:rPr>
                <w:sz w:val="36"/>
              </w:rPr>
              <w:t>Receiving-ER</w:t>
            </w:r>
          </w:p>
          <w:p w14:paraId="6BDD096A" w14:textId="77777777" w:rsidR="00D273D3" w:rsidRDefault="00D273D3" w:rsidP="00D273D3">
            <w:pPr>
              <w:pStyle w:val="ListParagraph"/>
              <w:numPr>
                <w:ilvl w:val="0"/>
                <w:numId w:val="1"/>
              </w:numPr>
              <w:tabs>
                <w:tab w:val="left" w:pos="399"/>
              </w:tabs>
              <w:ind w:left="398" w:right="177"/>
              <w:rPr>
                <w:sz w:val="36"/>
              </w:rPr>
            </w:pPr>
            <w:r>
              <w:rPr>
                <w:sz w:val="36"/>
              </w:rPr>
              <w:t>After seeking medical attention, complete and submit a Report of Injury form to: Enterprise Risk Management &amp; Insurance Programs, 313-577-3112,</w:t>
            </w:r>
            <w:r>
              <w:rPr>
                <w:color w:val="0000FF"/>
                <w:spacing w:val="-38"/>
                <w:sz w:val="36"/>
              </w:rPr>
              <w:t xml:space="preserve"> </w:t>
            </w:r>
            <w:hyperlink r:id="rId9">
              <w:r>
                <w:rPr>
                  <w:color w:val="0000FF"/>
                  <w:sz w:val="36"/>
                  <w:u w:val="thick" w:color="0000FF"/>
                </w:rPr>
                <w:t>risk.wayne.edu</w:t>
              </w:r>
            </w:hyperlink>
          </w:p>
          <w:p w14:paraId="19BF0CE3" w14:textId="77777777" w:rsidR="00D273D3" w:rsidRDefault="00D273D3" w:rsidP="00D273D3">
            <w:pPr>
              <w:pStyle w:val="BodyText"/>
              <w:spacing w:before="6"/>
              <w:ind w:left="0" w:firstLine="0"/>
              <w:rPr>
                <w:sz w:val="32"/>
              </w:rPr>
            </w:pPr>
          </w:p>
          <w:p w14:paraId="515E3129" w14:textId="77777777" w:rsidR="00D273D3" w:rsidRDefault="00D273D3" w:rsidP="00D273D3">
            <w:pPr>
              <w:pStyle w:val="Heading1"/>
              <w:rPr>
                <w:u w:val="none"/>
              </w:rPr>
            </w:pPr>
            <w:r>
              <w:rPr>
                <w:u w:val="thick"/>
              </w:rPr>
              <w:t>Fires</w:t>
            </w:r>
          </w:p>
          <w:p w14:paraId="2590E3CA" w14:textId="77777777" w:rsidR="00D273D3" w:rsidRDefault="00D273D3" w:rsidP="00D273D3">
            <w:pPr>
              <w:pStyle w:val="ListParagraph"/>
              <w:numPr>
                <w:ilvl w:val="0"/>
                <w:numId w:val="1"/>
              </w:numPr>
              <w:tabs>
                <w:tab w:val="left" w:pos="400"/>
              </w:tabs>
              <w:spacing w:before="121"/>
              <w:ind w:hanging="289"/>
              <w:rPr>
                <w:sz w:val="36"/>
              </w:rPr>
            </w:pPr>
            <w:r>
              <w:rPr>
                <w:sz w:val="36"/>
              </w:rPr>
              <w:t>Pull the closest fire alarm pull station and exit the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building.</w:t>
            </w:r>
          </w:p>
          <w:p w14:paraId="427F7375" w14:textId="77777777" w:rsidR="00D273D3" w:rsidRDefault="00D273D3" w:rsidP="00D273D3">
            <w:pPr>
              <w:pStyle w:val="ListParagraph"/>
              <w:numPr>
                <w:ilvl w:val="0"/>
                <w:numId w:val="1"/>
              </w:numPr>
              <w:tabs>
                <w:tab w:val="left" w:pos="400"/>
              </w:tabs>
              <w:spacing w:before="118"/>
              <w:ind w:hanging="289"/>
              <w:rPr>
                <w:sz w:val="36"/>
              </w:rPr>
            </w:pPr>
            <w:r>
              <w:rPr>
                <w:sz w:val="36"/>
              </w:rPr>
              <w:t>Call the Wayne State Police at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313-577-2222</w:t>
            </w:r>
          </w:p>
          <w:p w14:paraId="2E7D1663" w14:textId="77777777" w:rsidR="00D273D3" w:rsidRDefault="00D273D3" w:rsidP="00D273D3">
            <w:pPr>
              <w:pStyle w:val="Heading1"/>
              <w:spacing w:before="373"/>
              <w:rPr>
                <w:u w:val="none"/>
              </w:rPr>
            </w:pPr>
            <w:r>
              <w:rPr>
                <w:u w:val="thick"/>
              </w:rPr>
              <w:t>Hazardous Material Spills</w:t>
            </w:r>
          </w:p>
          <w:p w14:paraId="3D20F4A5" w14:textId="6736295D" w:rsidR="001B1E64" w:rsidRDefault="00D273D3" w:rsidP="001B1E64">
            <w:pPr>
              <w:pStyle w:val="ListParagraph"/>
              <w:numPr>
                <w:ilvl w:val="0"/>
                <w:numId w:val="1"/>
              </w:numPr>
              <w:tabs>
                <w:tab w:val="left" w:pos="400"/>
              </w:tabs>
              <w:spacing w:before="123"/>
              <w:ind w:hanging="289"/>
              <w:rPr>
                <w:sz w:val="36"/>
              </w:rPr>
            </w:pPr>
            <w:r>
              <w:rPr>
                <w:sz w:val="36"/>
              </w:rPr>
              <w:t xml:space="preserve">Emergency spills and after-hours incidents: </w:t>
            </w:r>
            <w:r w:rsidR="001B1E64">
              <w:rPr>
                <w:sz w:val="36"/>
              </w:rPr>
              <w:t xml:space="preserve">Call </w:t>
            </w:r>
            <w:r>
              <w:rPr>
                <w:sz w:val="36"/>
              </w:rPr>
              <w:t>WSU Police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313-577-2222</w:t>
            </w:r>
          </w:p>
          <w:p w14:paraId="6802041E" w14:textId="51296BFF" w:rsidR="00D273D3" w:rsidRDefault="00D273D3" w:rsidP="001B1E64">
            <w:pPr>
              <w:pStyle w:val="ListParagraph"/>
              <w:numPr>
                <w:ilvl w:val="0"/>
                <w:numId w:val="1"/>
              </w:numPr>
              <w:tabs>
                <w:tab w:val="left" w:pos="400"/>
              </w:tabs>
              <w:spacing w:before="123"/>
              <w:ind w:hanging="289"/>
              <w:rPr>
                <w:sz w:val="36"/>
              </w:rPr>
            </w:pPr>
            <w:r>
              <w:rPr>
                <w:sz w:val="36"/>
              </w:rPr>
              <w:t>Non-emergency spills M-F 8:30 AM to 5:00 PM: Call WSU Office of</w:t>
            </w:r>
            <w:r>
              <w:rPr>
                <w:spacing w:val="-38"/>
                <w:sz w:val="36"/>
              </w:rPr>
              <w:t xml:space="preserve"> </w:t>
            </w:r>
            <w:r>
              <w:rPr>
                <w:sz w:val="36"/>
              </w:rPr>
              <w:t>Environmental Health &amp; Safety at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313-577-1200</w:t>
            </w:r>
          </w:p>
        </w:tc>
      </w:tr>
    </w:tbl>
    <w:p w14:paraId="1E49D340" w14:textId="77777777" w:rsidR="00D273D3" w:rsidRPr="00D273D3" w:rsidRDefault="00D273D3" w:rsidP="00D273D3">
      <w:pPr>
        <w:tabs>
          <w:tab w:val="left" w:pos="400"/>
        </w:tabs>
        <w:ind w:left="111" w:right="457"/>
        <w:rPr>
          <w:sz w:val="16"/>
          <w:szCs w:val="16"/>
        </w:rPr>
      </w:pPr>
    </w:p>
    <w:sectPr w:rsidR="00D273D3" w:rsidRPr="00D273D3" w:rsidSect="00D273D3">
      <w:footerReference w:type="default" r:id="rId10"/>
      <w:type w:val="continuous"/>
      <w:pgSz w:w="15840" w:h="12240" w:orient="landscape"/>
      <w:pgMar w:top="576" w:right="576" w:bottom="576" w:left="576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B307" w14:textId="77777777" w:rsidR="004F3082" w:rsidRDefault="004F3082" w:rsidP="004F3082">
      <w:r>
        <w:separator/>
      </w:r>
    </w:p>
  </w:endnote>
  <w:endnote w:type="continuationSeparator" w:id="0">
    <w:p w14:paraId="04A831AA" w14:textId="77777777" w:rsidR="004F3082" w:rsidRDefault="004F3082" w:rsidP="004F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1540" w14:textId="2F587364" w:rsidR="004F3082" w:rsidRPr="001A4B98" w:rsidRDefault="004F3082" w:rsidP="001A4B98">
    <w:pPr>
      <w:pStyle w:val="Footer"/>
      <w:jc w:val="right"/>
      <w:rPr>
        <w:sz w:val="16"/>
        <w:szCs w:val="16"/>
      </w:rPr>
    </w:pPr>
    <w:r w:rsidRPr="001A4B98">
      <w:rPr>
        <w:sz w:val="16"/>
        <w:szCs w:val="16"/>
      </w:rPr>
      <w:t>10/17/2023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4932" w14:textId="77777777" w:rsidR="004F3082" w:rsidRDefault="004F3082" w:rsidP="004F3082">
      <w:r>
        <w:separator/>
      </w:r>
    </w:p>
  </w:footnote>
  <w:footnote w:type="continuationSeparator" w:id="0">
    <w:p w14:paraId="25BCDD90" w14:textId="77777777" w:rsidR="004F3082" w:rsidRDefault="004F3082" w:rsidP="004F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790"/>
    <w:multiLevelType w:val="hybridMultilevel"/>
    <w:tmpl w:val="34180B1A"/>
    <w:lvl w:ilvl="0" w:tplc="37C04068">
      <w:numFmt w:val="bullet"/>
      <w:lvlText w:val=""/>
      <w:lvlJc w:val="left"/>
      <w:pPr>
        <w:ind w:left="399" w:hanging="272"/>
      </w:pPr>
      <w:rPr>
        <w:rFonts w:ascii="Symbol" w:eastAsia="Symbol" w:hAnsi="Symbol" w:cs="Symbol" w:hint="default"/>
        <w:w w:val="100"/>
        <w:sz w:val="36"/>
        <w:szCs w:val="36"/>
        <w:lang w:val="en-US" w:eastAsia="en-US" w:bidi="en-US"/>
      </w:rPr>
    </w:lvl>
    <w:lvl w:ilvl="1" w:tplc="370C4230">
      <w:numFmt w:val="bullet"/>
      <w:lvlText w:val="•"/>
      <w:lvlJc w:val="left"/>
      <w:pPr>
        <w:ind w:left="1754" w:hanging="272"/>
      </w:pPr>
      <w:rPr>
        <w:rFonts w:hint="default"/>
        <w:lang w:val="en-US" w:eastAsia="en-US" w:bidi="en-US"/>
      </w:rPr>
    </w:lvl>
    <w:lvl w:ilvl="2" w:tplc="B370743A">
      <w:numFmt w:val="bullet"/>
      <w:lvlText w:val="•"/>
      <w:lvlJc w:val="left"/>
      <w:pPr>
        <w:ind w:left="3108" w:hanging="272"/>
      </w:pPr>
      <w:rPr>
        <w:rFonts w:hint="default"/>
        <w:lang w:val="en-US" w:eastAsia="en-US" w:bidi="en-US"/>
      </w:rPr>
    </w:lvl>
    <w:lvl w:ilvl="3" w:tplc="76283BC8">
      <w:numFmt w:val="bullet"/>
      <w:lvlText w:val="•"/>
      <w:lvlJc w:val="left"/>
      <w:pPr>
        <w:ind w:left="4462" w:hanging="272"/>
      </w:pPr>
      <w:rPr>
        <w:rFonts w:hint="default"/>
        <w:lang w:val="en-US" w:eastAsia="en-US" w:bidi="en-US"/>
      </w:rPr>
    </w:lvl>
    <w:lvl w:ilvl="4" w:tplc="C6961B6A">
      <w:numFmt w:val="bullet"/>
      <w:lvlText w:val="•"/>
      <w:lvlJc w:val="left"/>
      <w:pPr>
        <w:ind w:left="5816" w:hanging="272"/>
      </w:pPr>
      <w:rPr>
        <w:rFonts w:hint="default"/>
        <w:lang w:val="en-US" w:eastAsia="en-US" w:bidi="en-US"/>
      </w:rPr>
    </w:lvl>
    <w:lvl w:ilvl="5" w:tplc="F174A4E8">
      <w:numFmt w:val="bullet"/>
      <w:lvlText w:val="•"/>
      <w:lvlJc w:val="left"/>
      <w:pPr>
        <w:ind w:left="7170" w:hanging="272"/>
      </w:pPr>
      <w:rPr>
        <w:rFonts w:hint="default"/>
        <w:lang w:val="en-US" w:eastAsia="en-US" w:bidi="en-US"/>
      </w:rPr>
    </w:lvl>
    <w:lvl w:ilvl="6" w:tplc="E3ACE334">
      <w:numFmt w:val="bullet"/>
      <w:lvlText w:val="•"/>
      <w:lvlJc w:val="left"/>
      <w:pPr>
        <w:ind w:left="8524" w:hanging="272"/>
      </w:pPr>
      <w:rPr>
        <w:rFonts w:hint="default"/>
        <w:lang w:val="en-US" w:eastAsia="en-US" w:bidi="en-US"/>
      </w:rPr>
    </w:lvl>
    <w:lvl w:ilvl="7" w:tplc="D10EBDC6">
      <w:numFmt w:val="bullet"/>
      <w:lvlText w:val="•"/>
      <w:lvlJc w:val="left"/>
      <w:pPr>
        <w:ind w:left="9878" w:hanging="272"/>
      </w:pPr>
      <w:rPr>
        <w:rFonts w:hint="default"/>
        <w:lang w:val="en-US" w:eastAsia="en-US" w:bidi="en-US"/>
      </w:rPr>
    </w:lvl>
    <w:lvl w:ilvl="8" w:tplc="CC58D354">
      <w:numFmt w:val="bullet"/>
      <w:lvlText w:val="•"/>
      <w:lvlJc w:val="left"/>
      <w:pPr>
        <w:ind w:left="11232" w:hanging="272"/>
      </w:pPr>
      <w:rPr>
        <w:rFonts w:hint="default"/>
        <w:lang w:val="en-US" w:eastAsia="en-US" w:bidi="en-US"/>
      </w:rPr>
    </w:lvl>
  </w:abstractNum>
  <w:num w:numId="1" w16cid:durableId="10978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7C"/>
    <w:rsid w:val="001A4B98"/>
    <w:rsid w:val="001B1E64"/>
    <w:rsid w:val="004F3082"/>
    <w:rsid w:val="006E0FA3"/>
    <w:rsid w:val="00A8777C"/>
    <w:rsid w:val="00C92DC3"/>
    <w:rsid w:val="00D2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B810"/>
  <w15:docId w15:val="{5F3A2B54-1963-4B92-BA1A-1D072ECF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  <w:ind w:left="399" w:hanging="289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6"/>
      <w:ind w:left="399" w:hanging="28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3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08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F3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082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2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isk.wayn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Linda Ritter</cp:lastModifiedBy>
  <cp:revision>2</cp:revision>
  <dcterms:created xsi:type="dcterms:W3CDTF">2023-10-17T18:01:00Z</dcterms:created>
  <dcterms:modified xsi:type="dcterms:W3CDTF">2023-10-17T18:01:00Z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2023-10-17T00:00:00Z</vt:filetime>
  </property>
</Properties>
</file>