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781"/>
        <w:gridCol w:w="4859"/>
        <w:gridCol w:w="1332"/>
      </w:tblGrid>
      <w:tr w:rsidR="003547C1" w:rsidRPr="00F5529B" w:rsidTr="007D5C81">
        <w:trPr>
          <w:cantSplit/>
          <w:trHeight w:val="4590"/>
        </w:trPr>
        <w:tc>
          <w:tcPr>
            <w:tcW w:w="5000" w:type="pct"/>
            <w:gridSpan w:val="4"/>
            <w:tcBorders>
              <w:top w:val="nil"/>
              <w:left w:val="nil"/>
              <w:bottom w:val="single" w:sz="4" w:space="0" w:color="auto"/>
              <w:right w:val="nil"/>
            </w:tcBorders>
          </w:tcPr>
          <w:p w:rsidR="003547C1" w:rsidRPr="00F5529B" w:rsidRDefault="003547C1">
            <w:pPr>
              <w:pStyle w:val="Heading5"/>
              <w:rPr>
                <w:rFonts w:ascii="Arial Narrow" w:hAnsi="Arial Narrow"/>
                <w:color w:val="auto"/>
              </w:rPr>
            </w:pPr>
          </w:p>
          <w:p w:rsidR="00FC3BF8" w:rsidRPr="00F5529B" w:rsidRDefault="00FC3BF8" w:rsidP="00A81508">
            <w:pPr>
              <w:pStyle w:val="Heading5"/>
              <w:jc w:val="center"/>
              <w:rPr>
                <w:rFonts w:ascii="Arial Narrow" w:hAnsi="Arial Narrow"/>
                <w:color w:val="auto"/>
              </w:rPr>
            </w:pPr>
            <w:r w:rsidRPr="00A81508">
              <w:rPr>
                <w:b w:val="0"/>
                <w:color w:val="auto"/>
                <w:sz w:val="32"/>
                <w:szCs w:val="32"/>
              </w:rPr>
              <w:t>IRB Reviewer Form:  Appendix C</w:t>
            </w:r>
            <w:r w:rsidRPr="00CF5734">
              <w:rPr>
                <w:rFonts w:ascii="Arial Narrow" w:hAnsi="Arial Narrow"/>
                <w:b w:val="0"/>
                <w:sz w:val="32"/>
                <w:szCs w:val="32"/>
              </w:rPr>
              <w:t xml:space="preserve"> </w:t>
            </w:r>
            <w:r w:rsidRPr="00A81508">
              <w:rPr>
                <w:rFonts w:ascii="Arial Narrow" w:hAnsi="Arial Narrow"/>
                <w:b w:val="0"/>
                <w:color w:val="auto"/>
                <w:sz w:val="32"/>
                <w:szCs w:val="32"/>
              </w:rPr>
              <w:t>(Children)</w:t>
            </w:r>
          </w:p>
          <w:p w:rsidR="00FC3BF8" w:rsidRPr="00A81508" w:rsidRDefault="00FC3BF8" w:rsidP="00A81508">
            <w:pPr>
              <w:ind w:left="360"/>
              <w:rPr>
                <w:rFonts w:ascii="Arial Narrow" w:hAnsi="Arial Narrow"/>
                <w:color w:val="984806"/>
              </w:rPr>
            </w:pPr>
          </w:p>
          <w:p w:rsidR="007D5C81" w:rsidRPr="00293068" w:rsidRDefault="007D5C81" w:rsidP="007D5C81">
            <w:pPr>
              <w:ind w:right="432"/>
              <w:rPr>
                <w:rFonts w:ascii="Arial Narrow" w:hAnsi="Arial Narrow"/>
                <w:sz w:val="22"/>
                <w:szCs w:val="22"/>
              </w:rPr>
            </w:pPr>
            <w:r w:rsidRPr="00293068">
              <w:rPr>
                <w:rFonts w:ascii="Arial Narrow" w:hAnsi="Arial Narrow"/>
                <w:sz w:val="22"/>
                <w:szCs w:val="22"/>
              </w:rPr>
              <w:t xml:space="preserve">In addition to the protection provided under the Common Rule (45 CFR 46), federal regulations (45 CFR 46 subpart D) provide additional protection for </w:t>
            </w:r>
            <w:r w:rsidRPr="00293068">
              <w:rPr>
                <w:rFonts w:ascii="Arial Narrow" w:hAnsi="Arial Narrow"/>
                <w:b/>
                <w:sz w:val="22"/>
                <w:szCs w:val="22"/>
              </w:rPr>
              <w:t>children</w:t>
            </w:r>
            <w:r w:rsidRPr="00293068">
              <w:rPr>
                <w:rFonts w:ascii="Arial Narrow" w:hAnsi="Arial Narrow"/>
                <w:sz w:val="22"/>
                <w:szCs w:val="22"/>
              </w:rPr>
              <w:t xml:space="preserve"> involved in research such as obtaining assent from the child and permission of the parents/guardians. Research involving </w:t>
            </w:r>
            <w:r w:rsidRPr="00293068">
              <w:rPr>
                <w:rFonts w:ascii="Arial Narrow" w:hAnsi="Arial Narrow"/>
                <w:b/>
                <w:sz w:val="22"/>
                <w:szCs w:val="22"/>
              </w:rPr>
              <w:t>viable neonates</w:t>
            </w:r>
            <w:r w:rsidRPr="00293068">
              <w:rPr>
                <w:rFonts w:ascii="Arial Narrow" w:hAnsi="Arial Narrow"/>
                <w:sz w:val="22"/>
                <w:szCs w:val="22"/>
              </w:rPr>
              <w:t xml:space="preserve"> must comply with the additional regulatory protections for children. </w:t>
            </w:r>
          </w:p>
          <w:p w:rsidR="007D5C81" w:rsidRPr="00293068" w:rsidRDefault="007D5C81" w:rsidP="007D5C81">
            <w:pPr>
              <w:ind w:left="360" w:right="432"/>
              <w:rPr>
                <w:rFonts w:ascii="Arial Narrow" w:hAnsi="Arial Narrow"/>
                <w:sz w:val="22"/>
                <w:szCs w:val="22"/>
              </w:rPr>
            </w:pPr>
          </w:p>
          <w:p w:rsidR="007D5C81" w:rsidRPr="00293068" w:rsidRDefault="007D5C81" w:rsidP="007D5C81">
            <w:pPr>
              <w:ind w:right="432"/>
              <w:rPr>
                <w:rFonts w:ascii="Arial Narrow" w:hAnsi="Arial Narrow"/>
                <w:b/>
                <w:color w:val="993300"/>
                <w:sz w:val="22"/>
                <w:szCs w:val="22"/>
              </w:rPr>
            </w:pPr>
            <w:r w:rsidRPr="00293068">
              <w:rPr>
                <w:rFonts w:ascii="Arial Narrow" w:hAnsi="Arial Narrow"/>
                <w:b/>
                <w:color w:val="993300"/>
                <w:sz w:val="22"/>
                <w:szCs w:val="22"/>
              </w:rPr>
              <w:t>For research sponsored by the Environmental Protection Agency (EPA), see 40 CFR 26 Subparts C and D for further information.</w:t>
            </w:r>
          </w:p>
          <w:p w:rsidR="007D5C81" w:rsidRPr="00293068" w:rsidRDefault="007D5C81" w:rsidP="007D5C81">
            <w:pPr>
              <w:ind w:left="360" w:right="432"/>
              <w:rPr>
                <w:rFonts w:ascii="Arial Narrow" w:hAnsi="Arial Narrow"/>
                <w:b/>
                <w:color w:val="993300"/>
                <w:sz w:val="22"/>
                <w:szCs w:val="22"/>
              </w:rPr>
            </w:pPr>
          </w:p>
          <w:p w:rsidR="007D5C81" w:rsidRPr="00293068" w:rsidRDefault="007D5C81" w:rsidP="007D5C81">
            <w:pPr>
              <w:ind w:right="432"/>
              <w:rPr>
                <w:rFonts w:ascii="Arial Narrow" w:hAnsi="Arial Narrow"/>
                <w:b/>
                <w:color w:val="993300"/>
                <w:sz w:val="22"/>
                <w:szCs w:val="22"/>
              </w:rPr>
            </w:pPr>
            <w:r w:rsidRPr="00293068">
              <w:rPr>
                <w:rFonts w:ascii="Arial Narrow" w:hAnsi="Arial Narrow"/>
                <w:b/>
                <w:color w:val="993300"/>
                <w:sz w:val="22"/>
                <w:szCs w:val="22"/>
              </w:rPr>
              <w:t>For research sponsored by the Department of Defense (DoD) see DoD Directive 3216.02 for further information.</w:t>
            </w:r>
          </w:p>
          <w:p w:rsidR="007D5C81" w:rsidRPr="00293068" w:rsidRDefault="007D5C81" w:rsidP="007D5C81">
            <w:pPr>
              <w:ind w:right="432"/>
              <w:rPr>
                <w:rFonts w:ascii="Arial Narrow" w:hAnsi="Arial Narrow"/>
                <w:sz w:val="22"/>
                <w:szCs w:val="22"/>
              </w:rPr>
            </w:pPr>
          </w:p>
          <w:p w:rsidR="007D5C81" w:rsidRPr="00293068" w:rsidRDefault="007D5C81" w:rsidP="007D5C81">
            <w:pPr>
              <w:ind w:right="432"/>
              <w:rPr>
                <w:rFonts w:ascii="Arial Narrow" w:hAnsi="Arial Narrow"/>
                <w:b/>
                <w:color w:val="FF0000"/>
                <w:sz w:val="22"/>
                <w:szCs w:val="22"/>
              </w:rPr>
            </w:pPr>
            <w:r w:rsidRPr="00293068">
              <w:rPr>
                <w:rFonts w:ascii="Arial Narrow" w:hAnsi="Arial Narrow"/>
                <w:b/>
                <w:sz w:val="22"/>
                <w:szCs w:val="22"/>
              </w:rPr>
              <w:t>For assistance in answering the following questions, please refer to the IRB Policy for “Vulnerable Subjects: Children” at</w:t>
            </w:r>
            <w:r w:rsidRPr="00293068">
              <w:rPr>
                <w:rFonts w:ascii="Arial Narrow" w:hAnsi="Arial Narrow"/>
                <w:b/>
                <w:color w:val="FF0000"/>
                <w:sz w:val="22"/>
                <w:szCs w:val="22"/>
              </w:rPr>
              <w:t xml:space="preserve"> </w:t>
            </w:r>
            <w:hyperlink r:id="rId9" w:history="1">
              <w:r w:rsidRPr="00293068">
                <w:rPr>
                  <w:rStyle w:val="Hyperlink"/>
                  <w:rFonts w:ascii="Arial Narrow" w:hAnsi="Arial Narrow"/>
                  <w:b/>
                  <w:sz w:val="22"/>
                  <w:szCs w:val="22"/>
                </w:rPr>
                <w:t>http://www.irb.wayne.edu</w:t>
              </w:r>
            </w:hyperlink>
          </w:p>
          <w:p w:rsidR="005B001F" w:rsidRPr="00A81508" w:rsidRDefault="005B001F" w:rsidP="00A81508">
            <w:pPr>
              <w:ind w:left="360" w:right="432"/>
              <w:rPr>
                <w:rFonts w:ascii="Arial Narrow" w:hAnsi="Arial Narrow"/>
                <w:color w:val="984806"/>
              </w:rPr>
            </w:pPr>
          </w:p>
          <w:p w:rsidR="003547C1" w:rsidRPr="00F070E0" w:rsidRDefault="003A16CC" w:rsidP="00A81508">
            <w:pPr>
              <w:ind w:left="360" w:right="432"/>
              <w:rPr>
                <w:rFonts w:ascii="Arial" w:hAnsi="Arial" w:cs="Arial"/>
                <w:b/>
                <w:bCs/>
                <w:color w:val="984806"/>
                <w:sz w:val="28"/>
                <w:szCs w:val="28"/>
              </w:rPr>
            </w:pPr>
            <w:r w:rsidRPr="00F070E0">
              <w:rPr>
                <w:rFonts w:ascii="Arial" w:hAnsi="Arial" w:cs="Arial"/>
                <w:b/>
                <w:bCs/>
                <w:color w:val="984806"/>
                <w:sz w:val="28"/>
                <w:szCs w:val="28"/>
              </w:rPr>
              <w:t>Risk</w:t>
            </w:r>
          </w:p>
        </w:tc>
      </w:tr>
      <w:tr w:rsidR="007D5C81" w:rsidRPr="00F5529B" w:rsidTr="008113B1">
        <w:trPr>
          <w:cantSplit/>
        </w:trPr>
        <w:tc>
          <w:tcPr>
            <w:tcW w:w="224" w:type="pct"/>
            <w:vMerge w:val="restart"/>
          </w:tcPr>
          <w:p w:rsidR="007D5C81" w:rsidRPr="00F5529B" w:rsidRDefault="007D5C81">
            <w:pPr>
              <w:pStyle w:val="NormalWeb"/>
              <w:numPr>
                <w:ilvl w:val="0"/>
                <w:numId w:val="1"/>
              </w:numPr>
              <w:tabs>
                <w:tab w:val="left" w:pos="3480"/>
              </w:tabs>
              <w:rPr>
                <w:rFonts w:ascii="Arial Narrow" w:hAnsi="Arial Narrow"/>
              </w:rPr>
            </w:pPr>
          </w:p>
        </w:tc>
        <w:tc>
          <w:tcPr>
            <w:tcW w:w="1811" w:type="pct"/>
            <w:tcBorders>
              <w:top w:val="single" w:sz="4" w:space="0" w:color="auto"/>
            </w:tcBorders>
          </w:tcPr>
          <w:p w:rsidR="007D5C81" w:rsidRPr="00293068" w:rsidRDefault="007D5C81" w:rsidP="00584D47">
            <w:pPr>
              <w:rPr>
                <w:rFonts w:ascii="Arial Narrow" w:hAnsi="Arial Narrow" w:cs="Arial"/>
                <w:sz w:val="22"/>
                <w:szCs w:val="22"/>
              </w:rPr>
            </w:pPr>
            <w:r w:rsidRPr="00293068">
              <w:rPr>
                <w:rFonts w:ascii="Arial Narrow" w:hAnsi="Arial Narrow" w:cs="Arial"/>
                <w:sz w:val="22"/>
                <w:szCs w:val="22"/>
              </w:rPr>
              <w:t>Select the risk category for the child participants that will be studied:</w:t>
            </w:r>
          </w:p>
          <w:p w:rsidR="007D5C81" w:rsidRPr="00293068" w:rsidRDefault="007D5C81" w:rsidP="00584D47">
            <w:pPr>
              <w:rPr>
                <w:rFonts w:ascii="Arial Narrow" w:hAnsi="Arial Narrow" w:cs="Arial"/>
                <w:sz w:val="22"/>
                <w:szCs w:val="22"/>
              </w:rPr>
            </w:pPr>
          </w:p>
          <w:p w:rsidR="007D5C81" w:rsidRPr="00EA4DBF" w:rsidRDefault="007D5C81" w:rsidP="00584D47">
            <w:pPr>
              <w:rPr>
                <w:rFonts w:ascii="Arial Narrow" w:hAnsi="Arial Narrow" w:cs="Arial"/>
                <w:color w:val="984806"/>
                <w:sz w:val="20"/>
                <w:szCs w:val="20"/>
              </w:rPr>
            </w:pPr>
            <w:r w:rsidRPr="00EA4DBF">
              <w:rPr>
                <w:rFonts w:ascii="Arial Narrow" w:hAnsi="Arial Narrow" w:cs="Arial"/>
                <w:color w:val="984806"/>
                <w:sz w:val="20"/>
                <w:szCs w:val="20"/>
              </w:rPr>
              <w:t>NOTE: If the study will have a control group with children, #1 should be the risk category should be for the children with the condition being studied.</w:t>
            </w:r>
          </w:p>
          <w:p w:rsidR="007D5C81" w:rsidRPr="00EA4DBF" w:rsidRDefault="007D5C81" w:rsidP="00584D47">
            <w:pPr>
              <w:rPr>
                <w:rFonts w:ascii="Arial Narrow" w:hAnsi="Arial Narrow" w:cs="Arial"/>
                <w:color w:val="984806"/>
                <w:sz w:val="20"/>
                <w:szCs w:val="20"/>
              </w:rPr>
            </w:pPr>
          </w:p>
          <w:p w:rsidR="007D5C81" w:rsidRPr="00293068" w:rsidRDefault="007D5C81" w:rsidP="00584D47">
            <w:pPr>
              <w:rPr>
                <w:rFonts w:ascii="Arial Narrow" w:hAnsi="Arial Narrow"/>
                <w:sz w:val="22"/>
                <w:szCs w:val="22"/>
              </w:rPr>
            </w:pPr>
            <w:r w:rsidRPr="00EA4DBF">
              <w:rPr>
                <w:rFonts w:ascii="Arial Narrow" w:hAnsi="Arial Narrow" w:cs="Arial"/>
                <w:b/>
                <w:bCs/>
                <w:smallCaps/>
                <w:color w:val="984806"/>
                <w:sz w:val="20"/>
                <w:szCs w:val="20"/>
              </w:rPr>
              <w:t>* Both parents must give signed informed consent for their child to participant in category 3 research</w:t>
            </w:r>
            <w:r w:rsidRPr="00EA4DBF">
              <w:rPr>
                <w:rFonts w:ascii="Arial Narrow" w:hAnsi="Arial Narrow" w:cs="Arial"/>
                <w:b/>
                <w:bCs/>
                <w:color w:val="984806"/>
                <w:sz w:val="20"/>
                <w:szCs w:val="20"/>
              </w:rPr>
              <w:t>.</w:t>
            </w:r>
          </w:p>
        </w:tc>
        <w:tc>
          <w:tcPr>
            <w:tcW w:w="2965" w:type="pct"/>
            <w:gridSpan w:val="2"/>
            <w:tcBorders>
              <w:top w:val="single" w:sz="4" w:space="0" w:color="auto"/>
            </w:tcBorders>
          </w:tcPr>
          <w:p w:rsidR="007D5C81" w:rsidRPr="00293068" w:rsidRDefault="007D5C81" w:rsidP="00584D47">
            <w:pPr>
              <w:ind w:left="432" w:hanging="432"/>
              <w:rPr>
                <w:rFonts w:ascii="Arial Narrow" w:hAnsi="Arial Narrow" w:cs="Arial"/>
                <w:sz w:val="22"/>
                <w:szCs w:val="22"/>
              </w:rPr>
            </w:pPr>
            <w:r w:rsidRPr="00293068">
              <w:rPr>
                <w:rFonts w:ascii="Arial Narrow" w:hAnsi="Arial Narrow" w:cs="Arial"/>
                <w:sz w:val="22"/>
                <w:szCs w:val="22"/>
              </w:rPr>
              <w:fldChar w:fldCharType="begin">
                <w:ffData>
                  <w:name w:val="Check142"/>
                  <w:enabled/>
                  <w:calcOnExit w:val="0"/>
                  <w:checkBox>
                    <w:sizeAuto/>
                    <w:default w:val="0"/>
                    <w:checked w:val="0"/>
                  </w:checkBox>
                </w:ffData>
              </w:fldChar>
            </w:r>
            <w:r w:rsidRPr="00293068">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293068">
              <w:rPr>
                <w:rFonts w:ascii="Arial Narrow" w:hAnsi="Arial Narrow" w:cs="Arial"/>
                <w:sz w:val="22"/>
                <w:szCs w:val="22"/>
              </w:rPr>
              <w:fldChar w:fldCharType="end"/>
            </w:r>
            <w:r w:rsidRPr="00293068">
              <w:rPr>
                <w:rFonts w:ascii="Arial Narrow" w:hAnsi="Arial Narrow" w:cs="Arial"/>
                <w:sz w:val="22"/>
                <w:szCs w:val="22"/>
              </w:rPr>
              <w:tab/>
            </w:r>
            <w:r>
              <w:rPr>
                <w:rFonts w:ascii="Arial Narrow" w:hAnsi="Arial Narrow" w:cs="Arial"/>
                <w:b/>
                <w:sz w:val="22"/>
                <w:szCs w:val="22"/>
              </w:rPr>
              <w:t xml:space="preserve">Category 1 - </w:t>
            </w:r>
            <w:r w:rsidRPr="00293068">
              <w:rPr>
                <w:rFonts w:ascii="Arial Narrow" w:hAnsi="Arial Narrow" w:cs="Arial"/>
                <w:sz w:val="22"/>
                <w:szCs w:val="22"/>
              </w:rPr>
              <w:t xml:space="preserve">Research not involving greater than minimal risk (45 CFR 46.404) </w:t>
            </w:r>
          </w:p>
          <w:p w:rsidR="007D5C81" w:rsidRPr="00293068" w:rsidRDefault="007D5C81" w:rsidP="00584D47">
            <w:pPr>
              <w:ind w:left="432" w:hanging="432"/>
              <w:rPr>
                <w:rFonts w:ascii="Arial Narrow" w:hAnsi="Arial Narrow" w:cs="Arial"/>
                <w:sz w:val="22"/>
                <w:szCs w:val="22"/>
              </w:rPr>
            </w:pPr>
          </w:p>
          <w:p w:rsidR="007D5C81" w:rsidRPr="00293068" w:rsidRDefault="007D5C81" w:rsidP="00584D47">
            <w:pPr>
              <w:ind w:left="432" w:hanging="432"/>
              <w:rPr>
                <w:rFonts w:ascii="Arial Narrow" w:hAnsi="Arial Narrow" w:cs="Arial"/>
                <w:sz w:val="22"/>
                <w:szCs w:val="22"/>
              </w:rPr>
            </w:pPr>
            <w:r w:rsidRPr="00293068">
              <w:rPr>
                <w:rFonts w:ascii="Arial Narrow" w:hAnsi="Arial Narrow" w:cs="Arial"/>
                <w:sz w:val="22"/>
                <w:szCs w:val="22"/>
              </w:rPr>
              <w:fldChar w:fldCharType="begin">
                <w:ffData>
                  <w:name w:val="Check142"/>
                  <w:enabled/>
                  <w:calcOnExit w:val="0"/>
                  <w:checkBox>
                    <w:sizeAuto/>
                    <w:default w:val="0"/>
                  </w:checkBox>
                </w:ffData>
              </w:fldChar>
            </w:r>
            <w:r w:rsidRPr="00293068">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293068">
              <w:rPr>
                <w:rFonts w:ascii="Arial Narrow" w:hAnsi="Arial Narrow" w:cs="Arial"/>
                <w:sz w:val="22"/>
                <w:szCs w:val="22"/>
              </w:rPr>
              <w:fldChar w:fldCharType="end"/>
            </w:r>
            <w:r w:rsidRPr="00293068">
              <w:rPr>
                <w:rFonts w:ascii="Arial Narrow" w:hAnsi="Arial Narrow" w:cs="Arial"/>
                <w:sz w:val="22"/>
                <w:szCs w:val="22"/>
              </w:rPr>
              <w:tab/>
            </w:r>
            <w:r>
              <w:rPr>
                <w:rFonts w:ascii="Arial Narrow" w:hAnsi="Arial Narrow" w:cs="Arial"/>
                <w:b/>
                <w:sz w:val="22"/>
                <w:szCs w:val="22"/>
              </w:rPr>
              <w:t xml:space="preserve">Category 2 - </w:t>
            </w:r>
            <w:r w:rsidRPr="00293068">
              <w:rPr>
                <w:rFonts w:ascii="Arial Narrow" w:hAnsi="Arial Narrow" w:cs="Arial"/>
                <w:sz w:val="22"/>
                <w:szCs w:val="22"/>
              </w:rPr>
              <w:t xml:space="preserve">Research involving greater than minimal risk but with a potential for direct benefit </w:t>
            </w:r>
            <w:r>
              <w:rPr>
                <w:rFonts w:ascii="Arial Narrow" w:hAnsi="Arial Narrow" w:cs="Arial"/>
                <w:sz w:val="22"/>
                <w:szCs w:val="22"/>
              </w:rPr>
              <w:t>to the individual participants</w:t>
            </w:r>
            <w:r w:rsidRPr="00293068">
              <w:rPr>
                <w:rFonts w:ascii="Arial Narrow" w:hAnsi="Arial Narrow" w:cs="Arial"/>
                <w:sz w:val="22"/>
                <w:szCs w:val="22"/>
              </w:rPr>
              <w:t xml:space="preserve"> (45 CFR 46.405) </w:t>
            </w:r>
          </w:p>
          <w:p w:rsidR="007D5C81" w:rsidRPr="00293068" w:rsidRDefault="007D5C81" w:rsidP="00584D47">
            <w:pPr>
              <w:ind w:left="432" w:hanging="432"/>
              <w:rPr>
                <w:rFonts w:ascii="Arial Narrow" w:hAnsi="Arial Narrow" w:cs="Arial"/>
                <w:sz w:val="22"/>
                <w:szCs w:val="22"/>
              </w:rPr>
            </w:pPr>
          </w:p>
          <w:p w:rsidR="007D5C81" w:rsidRPr="00C957EB" w:rsidRDefault="007D5C81" w:rsidP="00584D47">
            <w:pPr>
              <w:ind w:left="432" w:hanging="432"/>
              <w:rPr>
                <w:rFonts w:ascii="Arial Narrow" w:hAnsi="Arial Narrow" w:cs="Arial"/>
                <w:sz w:val="22"/>
                <w:szCs w:val="22"/>
              </w:rPr>
            </w:pPr>
            <w:r w:rsidRPr="00293068">
              <w:rPr>
                <w:rFonts w:ascii="Arial Narrow" w:hAnsi="Arial Narrow" w:cs="Arial"/>
                <w:sz w:val="22"/>
                <w:szCs w:val="22"/>
              </w:rPr>
              <w:fldChar w:fldCharType="begin">
                <w:ffData>
                  <w:name w:val="Check142"/>
                  <w:enabled/>
                  <w:calcOnExit w:val="0"/>
                  <w:checkBox>
                    <w:sizeAuto/>
                    <w:default w:val="0"/>
                    <w:checked w:val="0"/>
                  </w:checkBox>
                </w:ffData>
              </w:fldChar>
            </w:r>
            <w:r w:rsidRPr="00293068">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293068">
              <w:rPr>
                <w:rFonts w:ascii="Arial Narrow" w:hAnsi="Arial Narrow" w:cs="Arial"/>
                <w:sz w:val="22"/>
                <w:szCs w:val="22"/>
              </w:rPr>
              <w:fldChar w:fldCharType="end"/>
            </w:r>
            <w:r w:rsidRPr="00293068">
              <w:rPr>
                <w:rFonts w:ascii="Arial Narrow" w:hAnsi="Arial Narrow" w:cs="Arial"/>
                <w:sz w:val="22"/>
                <w:szCs w:val="22"/>
              </w:rPr>
              <w:tab/>
            </w:r>
            <w:r>
              <w:rPr>
                <w:rFonts w:ascii="Arial Narrow" w:hAnsi="Arial Narrow" w:cs="Arial"/>
                <w:b/>
                <w:sz w:val="22"/>
                <w:szCs w:val="22"/>
              </w:rPr>
              <w:t xml:space="preserve">Category 3 - </w:t>
            </w:r>
            <w:r w:rsidRPr="00293068">
              <w:rPr>
                <w:rFonts w:ascii="Arial Narrow" w:hAnsi="Arial Narrow" w:cs="Arial"/>
                <w:sz w:val="22"/>
                <w:szCs w:val="22"/>
              </w:rPr>
              <w:t xml:space="preserve">Research involving greater than minimal risk and with no prospect of direct benefit to the child, but likely to yield generalizable knowledge about the child’s disorder </w:t>
            </w:r>
            <w:r>
              <w:rPr>
                <w:rFonts w:ascii="Arial Narrow" w:hAnsi="Arial Narrow" w:cs="Arial"/>
                <w:sz w:val="22"/>
                <w:szCs w:val="22"/>
              </w:rPr>
              <w:t>or condition</w:t>
            </w:r>
            <w:r w:rsidRPr="00293068">
              <w:rPr>
                <w:rFonts w:ascii="Arial Narrow" w:hAnsi="Arial Narrow" w:cs="Arial"/>
                <w:sz w:val="22"/>
                <w:szCs w:val="22"/>
              </w:rPr>
              <w:t xml:space="preserve"> (45 CFR 46.406)</w:t>
            </w:r>
            <w:r w:rsidRPr="000523E8">
              <w:rPr>
                <w:rFonts w:ascii="Arial Narrow" w:hAnsi="Arial Narrow" w:cs="Arial"/>
                <w:b/>
                <w:color w:val="984806"/>
                <w:sz w:val="22"/>
                <w:szCs w:val="22"/>
              </w:rPr>
              <w:t>*</w:t>
            </w:r>
          </w:p>
        </w:tc>
      </w:tr>
      <w:tr w:rsidR="007D5C81" w:rsidRPr="00F5529B" w:rsidTr="008113B1">
        <w:trPr>
          <w:cantSplit/>
        </w:trPr>
        <w:tc>
          <w:tcPr>
            <w:tcW w:w="224" w:type="pct"/>
            <w:vMerge/>
          </w:tcPr>
          <w:p w:rsidR="007D5C81" w:rsidRPr="00F5529B" w:rsidRDefault="007D5C81">
            <w:pPr>
              <w:pStyle w:val="NormalWeb"/>
              <w:numPr>
                <w:ilvl w:val="0"/>
                <w:numId w:val="1"/>
              </w:numPr>
              <w:tabs>
                <w:tab w:val="left" w:pos="3480"/>
              </w:tabs>
              <w:rPr>
                <w:rFonts w:ascii="Arial Narrow" w:hAnsi="Arial Narrow"/>
              </w:rPr>
            </w:pPr>
          </w:p>
        </w:tc>
        <w:tc>
          <w:tcPr>
            <w:tcW w:w="1811" w:type="pct"/>
            <w:tcBorders>
              <w:top w:val="single" w:sz="4" w:space="0" w:color="auto"/>
              <w:bottom w:val="single" w:sz="4" w:space="0" w:color="auto"/>
            </w:tcBorders>
          </w:tcPr>
          <w:p w:rsidR="007D5C81" w:rsidRPr="005860F5" w:rsidRDefault="007D5C81" w:rsidP="007D5C81">
            <w:pPr>
              <w:numPr>
                <w:ilvl w:val="0"/>
                <w:numId w:val="45"/>
              </w:numPr>
              <w:ind w:left="342"/>
              <w:rPr>
                <w:rFonts w:ascii="Arial Narrow" w:hAnsi="Arial Narrow" w:cs="Arial"/>
                <w:sz w:val="22"/>
                <w:szCs w:val="22"/>
              </w:rPr>
            </w:pPr>
            <w:r>
              <w:rPr>
                <w:rFonts w:ascii="Arial Narrow" w:hAnsi="Arial Narrow" w:cs="Arial"/>
                <w:b/>
                <w:sz w:val="22"/>
                <w:szCs w:val="22"/>
              </w:rPr>
              <w:t>Control/Placebo</w:t>
            </w:r>
            <w:r w:rsidRPr="0004358D">
              <w:rPr>
                <w:rFonts w:ascii="Arial Narrow" w:hAnsi="Arial Narrow" w:cs="Arial"/>
                <w:b/>
                <w:sz w:val="22"/>
                <w:szCs w:val="22"/>
              </w:rPr>
              <w:t xml:space="preserve"> Group </w:t>
            </w:r>
            <w:r w:rsidRPr="005860F5">
              <w:rPr>
                <w:rFonts w:ascii="Arial Narrow" w:hAnsi="Arial Narrow" w:cs="Arial"/>
                <w:sz w:val="22"/>
                <w:szCs w:val="22"/>
              </w:rPr>
              <w:t>(if applicable): Select the risk category for the child participants that will be in a control</w:t>
            </w:r>
            <w:r>
              <w:rPr>
                <w:rFonts w:ascii="Arial Narrow" w:hAnsi="Arial Narrow" w:cs="Arial"/>
                <w:sz w:val="22"/>
                <w:szCs w:val="22"/>
              </w:rPr>
              <w:t>/</w:t>
            </w:r>
            <w:r w:rsidRPr="005860F5">
              <w:rPr>
                <w:rFonts w:ascii="Arial Narrow" w:hAnsi="Arial Narrow" w:cs="Arial"/>
                <w:sz w:val="22"/>
                <w:szCs w:val="22"/>
              </w:rPr>
              <w:t>placebo group:</w:t>
            </w:r>
          </w:p>
          <w:p w:rsidR="007D5C81" w:rsidRPr="0004358D" w:rsidRDefault="007D5C81" w:rsidP="00584D47">
            <w:pPr>
              <w:rPr>
                <w:rFonts w:ascii="Arial Narrow" w:hAnsi="Arial Narrow" w:cs="Arial"/>
                <w:sz w:val="22"/>
                <w:szCs w:val="22"/>
              </w:rPr>
            </w:pPr>
          </w:p>
          <w:p w:rsidR="007D5C81" w:rsidRPr="000523E8" w:rsidRDefault="007D5C81" w:rsidP="00584D47">
            <w:pPr>
              <w:rPr>
                <w:rFonts w:ascii="Arial Narrow" w:hAnsi="Arial Narrow" w:cs="Arial"/>
                <w:b/>
                <w:bCs/>
                <w:smallCaps/>
                <w:color w:val="984806"/>
                <w:sz w:val="20"/>
                <w:szCs w:val="20"/>
              </w:rPr>
            </w:pPr>
            <w:r w:rsidRPr="000523E8">
              <w:rPr>
                <w:rFonts w:ascii="Arial Narrow" w:hAnsi="Arial Narrow" w:cs="Arial"/>
                <w:b/>
                <w:bCs/>
                <w:smallCaps/>
                <w:color w:val="984806"/>
                <w:sz w:val="20"/>
                <w:szCs w:val="20"/>
              </w:rPr>
              <w:t>* Both parents must give signed informed consent for their child to participant in category 3 research</w:t>
            </w:r>
            <w:r w:rsidRPr="000523E8">
              <w:rPr>
                <w:rFonts w:ascii="Arial Narrow" w:hAnsi="Arial Narrow" w:cs="Arial"/>
                <w:b/>
                <w:bCs/>
                <w:color w:val="984806"/>
                <w:sz w:val="20"/>
                <w:szCs w:val="20"/>
              </w:rPr>
              <w:t>.</w:t>
            </w:r>
          </w:p>
        </w:tc>
        <w:tc>
          <w:tcPr>
            <w:tcW w:w="2327" w:type="pct"/>
            <w:tcBorders>
              <w:top w:val="single" w:sz="4" w:space="0" w:color="auto"/>
              <w:bottom w:val="single" w:sz="4" w:space="0" w:color="auto"/>
            </w:tcBorders>
          </w:tcPr>
          <w:p w:rsidR="007D5C81" w:rsidRPr="00293068" w:rsidRDefault="007D5C81" w:rsidP="00584D47">
            <w:pPr>
              <w:ind w:left="432" w:hanging="432"/>
              <w:rPr>
                <w:rFonts w:ascii="Arial Narrow" w:hAnsi="Arial Narrow" w:cs="Arial"/>
                <w:sz w:val="22"/>
                <w:szCs w:val="22"/>
              </w:rPr>
            </w:pPr>
            <w:r w:rsidRPr="00293068">
              <w:rPr>
                <w:rFonts w:ascii="Arial Narrow" w:hAnsi="Arial Narrow" w:cs="Arial"/>
                <w:sz w:val="22"/>
                <w:szCs w:val="22"/>
              </w:rPr>
              <w:fldChar w:fldCharType="begin">
                <w:ffData>
                  <w:name w:val="Check142"/>
                  <w:enabled/>
                  <w:calcOnExit w:val="0"/>
                  <w:checkBox>
                    <w:sizeAuto/>
                    <w:default w:val="0"/>
                    <w:checked w:val="0"/>
                  </w:checkBox>
                </w:ffData>
              </w:fldChar>
            </w:r>
            <w:r w:rsidRPr="00293068">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293068">
              <w:rPr>
                <w:rFonts w:ascii="Arial Narrow" w:hAnsi="Arial Narrow" w:cs="Arial"/>
                <w:sz w:val="22"/>
                <w:szCs w:val="22"/>
              </w:rPr>
              <w:fldChar w:fldCharType="end"/>
            </w:r>
            <w:r w:rsidRPr="00293068">
              <w:rPr>
                <w:rFonts w:ascii="Arial Narrow" w:hAnsi="Arial Narrow" w:cs="Arial"/>
                <w:sz w:val="22"/>
                <w:szCs w:val="22"/>
              </w:rPr>
              <w:tab/>
            </w:r>
            <w:r>
              <w:rPr>
                <w:rFonts w:ascii="Arial Narrow" w:hAnsi="Arial Narrow" w:cs="Arial"/>
                <w:b/>
                <w:sz w:val="22"/>
                <w:szCs w:val="22"/>
              </w:rPr>
              <w:t xml:space="preserve">Category 1 - </w:t>
            </w:r>
            <w:r w:rsidRPr="00293068">
              <w:rPr>
                <w:rFonts w:ascii="Arial Narrow" w:hAnsi="Arial Narrow" w:cs="Arial"/>
                <w:sz w:val="22"/>
                <w:szCs w:val="22"/>
              </w:rPr>
              <w:t xml:space="preserve">Research not involving greater than minimal risk (45 CFR 46.404) </w:t>
            </w:r>
          </w:p>
          <w:p w:rsidR="007D5C81" w:rsidRPr="00293068" w:rsidRDefault="007D5C81" w:rsidP="00584D47">
            <w:pPr>
              <w:ind w:left="432" w:hanging="432"/>
              <w:rPr>
                <w:rFonts w:ascii="Arial Narrow" w:hAnsi="Arial Narrow" w:cs="Arial"/>
                <w:sz w:val="22"/>
                <w:szCs w:val="22"/>
              </w:rPr>
            </w:pPr>
          </w:p>
          <w:p w:rsidR="007D5C81" w:rsidRPr="00293068" w:rsidRDefault="007D5C81" w:rsidP="00584D47">
            <w:pPr>
              <w:ind w:left="432" w:hanging="432"/>
              <w:rPr>
                <w:rFonts w:ascii="Arial Narrow" w:hAnsi="Arial Narrow" w:cs="Arial"/>
                <w:sz w:val="22"/>
                <w:szCs w:val="22"/>
              </w:rPr>
            </w:pPr>
            <w:r w:rsidRPr="00293068">
              <w:rPr>
                <w:rFonts w:ascii="Arial Narrow" w:hAnsi="Arial Narrow" w:cs="Arial"/>
                <w:sz w:val="22"/>
                <w:szCs w:val="22"/>
              </w:rPr>
              <w:fldChar w:fldCharType="begin">
                <w:ffData>
                  <w:name w:val="Check142"/>
                  <w:enabled/>
                  <w:calcOnExit w:val="0"/>
                  <w:checkBox>
                    <w:sizeAuto/>
                    <w:default w:val="0"/>
                  </w:checkBox>
                </w:ffData>
              </w:fldChar>
            </w:r>
            <w:r w:rsidRPr="00293068">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293068">
              <w:rPr>
                <w:rFonts w:ascii="Arial Narrow" w:hAnsi="Arial Narrow" w:cs="Arial"/>
                <w:sz w:val="22"/>
                <w:szCs w:val="22"/>
              </w:rPr>
              <w:fldChar w:fldCharType="end"/>
            </w:r>
            <w:r w:rsidRPr="00293068">
              <w:rPr>
                <w:rFonts w:ascii="Arial Narrow" w:hAnsi="Arial Narrow" w:cs="Arial"/>
                <w:sz w:val="22"/>
                <w:szCs w:val="22"/>
              </w:rPr>
              <w:tab/>
            </w:r>
            <w:r>
              <w:rPr>
                <w:rFonts w:ascii="Arial Narrow" w:hAnsi="Arial Narrow" w:cs="Arial"/>
                <w:b/>
                <w:sz w:val="22"/>
                <w:szCs w:val="22"/>
              </w:rPr>
              <w:t xml:space="preserve">Category 2 - </w:t>
            </w:r>
            <w:r w:rsidRPr="00293068">
              <w:rPr>
                <w:rFonts w:ascii="Arial Narrow" w:hAnsi="Arial Narrow" w:cs="Arial"/>
                <w:sz w:val="22"/>
                <w:szCs w:val="22"/>
              </w:rPr>
              <w:t xml:space="preserve">Research involving greater than minimal risk but with a potential for direct benefit </w:t>
            </w:r>
            <w:r>
              <w:rPr>
                <w:rFonts w:ascii="Arial Narrow" w:hAnsi="Arial Narrow" w:cs="Arial"/>
                <w:sz w:val="22"/>
                <w:szCs w:val="22"/>
              </w:rPr>
              <w:t>to the individual participants</w:t>
            </w:r>
            <w:r w:rsidRPr="00293068">
              <w:rPr>
                <w:rFonts w:ascii="Arial Narrow" w:hAnsi="Arial Narrow" w:cs="Arial"/>
                <w:sz w:val="22"/>
                <w:szCs w:val="22"/>
              </w:rPr>
              <w:t xml:space="preserve"> (45 CFR 46.405) </w:t>
            </w:r>
          </w:p>
          <w:p w:rsidR="007D5C81" w:rsidRPr="00293068" w:rsidRDefault="007D5C81" w:rsidP="00584D47">
            <w:pPr>
              <w:ind w:left="432" w:hanging="432"/>
              <w:rPr>
                <w:rFonts w:ascii="Arial Narrow" w:hAnsi="Arial Narrow" w:cs="Arial"/>
                <w:sz w:val="22"/>
                <w:szCs w:val="22"/>
              </w:rPr>
            </w:pPr>
          </w:p>
          <w:p w:rsidR="007D5C81" w:rsidRPr="00394FFF" w:rsidRDefault="007D5C81" w:rsidP="00584D47">
            <w:pPr>
              <w:ind w:left="432" w:hanging="432"/>
              <w:rPr>
                <w:rFonts w:ascii="Arial Narrow" w:hAnsi="Arial Narrow"/>
                <w:sz w:val="22"/>
                <w:szCs w:val="22"/>
              </w:rPr>
            </w:pPr>
            <w:r w:rsidRPr="00293068">
              <w:rPr>
                <w:rFonts w:ascii="Arial Narrow" w:hAnsi="Arial Narrow" w:cs="Arial"/>
                <w:sz w:val="22"/>
                <w:szCs w:val="22"/>
              </w:rPr>
              <w:fldChar w:fldCharType="begin">
                <w:ffData>
                  <w:name w:val="Check142"/>
                  <w:enabled/>
                  <w:calcOnExit w:val="0"/>
                  <w:checkBox>
                    <w:sizeAuto/>
                    <w:default w:val="0"/>
                    <w:checked w:val="0"/>
                  </w:checkBox>
                </w:ffData>
              </w:fldChar>
            </w:r>
            <w:r w:rsidRPr="00293068">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293068">
              <w:rPr>
                <w:rFonts w:ascii="Arial Narrow" w:hAnsi="Arial Narrow" w:cs="Arial"/>
                <w:sz w:val="22"/>
                <w:szCs w:val="22"/>
              </w:rPr>
              <w:fldChar w:fldCharType="end"/>
            </w:r>
            <w:r w:rsidRPr="00293068">
              <w:rPr>
                <w:rFonts w:ascii="Arial Narrow" w:hAnsi="Arial Narrow" w:cs="Arial"/>
                <w:sz w:val="22"/>
                <w:szCs w:val="22"/>
              </w:rPr>
              <w:tab/>
            </w:r>
            <w:r>
              <w:rPr>
                <w:rFonts w:ascii="Arial Narrow" w:hAnsi="Arial Narrow" w:cs="Arial"/>
                <w:b/>
                <w:sz w:val="22"/>
                <w:szCs w:val="22"/>
              </w:rPr>
              <w:t xml:space="preserve">Category 3 - </w:t>
            </w:r>
            <w:r w:rsidRPr="00293068">
              <w:rPr>
                <w:rFonts w:ascii="Arial Narrow" w:hAnsi="Arial Narrow" w:cs="Arial"/>
                <w:sz w:val="22"/>
                <w:szCs w:val="22"/>
              </w:rPr>
              <w:t xml:space="preserve">Research involving greater than minimal risk and with no prospect of direct benefit to the child, but likely to yield generalizable knowledge about the child’s disorder </w:t>
            </w:r>
            <w:r>
              <w:rPr>
                <w:rFonts w:ascii="Arial Narrow" w:hAnsi="Arial Narrow" w:cs="Arial"/>
                <w:sz w:val="22"/>
                <w:szCs w:val="22"/>
              </w:rPr>
              <w:t>or condition</w:t>
            </w:r>
            <w:r w:rsidRPr="00293068">
              <w:rPr>
                <w:rFonts w:ascii="Arial Narrow" w:hAnsi="Arial Narrow" w:cs="Arial"/>
                <w:sz w:val="22"/>
                <w:szCs w:val="22"/>
              </w:rPr>
              <w:t xml:space="preserve"> (45 CFR 46.406)</w:t>
            </w:r>
            <w:r w:rsidRPr="000523E8">
              <w:rPr>
                <w:rFonts w:ascii="Arial Narrow" w:hAnsi="Arial Narrow" w:cs="Arial"/>
                <w:b/>
                <w:color w:val="984806"/>
                <w:sz w:val="22"/>
                <w:szCs w:val="22"/>
              </w:rPr>
              <w:t>*</w:t>
            </w:r>
          </w:p>
        </w:tc>
        <w:tc>
          <w:tcPr>
            <w:tcW w:w="638" w:type="pct"/>
            <w:tcBorders>
              <w:top w:val="single" w:sz="4" w:space="0" w:color="auto"/>
              <w:bottom w:val="single" w:sz="4" w:space="0" w:color="auto"/>
            </w:tcBorders>
          </w:tcPr>
          <w:p w:rsidR="007D5C81" w:rsidRDefault="007D5C81" w:rsidP="007D5C81">
            <w:pPr>
              <w:rPr>
                <w:rFonts w:ascii="Arial Narrow" w:hAnsi="Arial Narrow" w:cs="Arial"/>
                <w:sz w:val="22"/>
                <w:szCs w:val="22"/>
              </w:rPr>
            </w:pPr>
            <w:r w:rsidRPr="00A63F23">
              <w:rPr>
                <w:rFonts w:ascii="Arial Narrow" w:hAnsi="Arial Narrow" w:cs="Arial"/>
                <w:smallCaps/>
              </w:rPr>
              <w:fldChar w:fldCharType="begin">
                <w:ffData>
                  <w:name w:val="Check24"/>
                  <w:enabled/>
                  <w:calcOnExit w:val="0"/>
                  <w:checkBox>
                    <w:sizeAuto/>
                    <w:default w:val="0"/>
                  </w:checkBox>
                </w:ffData>
              </w:fldChar>
            </w:r>
            <w:r w:rsidRPr="00A63F23">
              <w:rPr>
                <w:rFonts w:ascii="Arial Narrow" w:hAnsi="Arial Narrow" w:cs="Arial"/>
                <w:smallCaps/>
              </w:rPr>
              <w:instrText xml:space="preserve"> FORMCHECKBOX </w:instrText>
            </w:r>
            <w:r w:rsidR="002B6766">
              <w:rPr>
                <w:rFonts w:ascii="Arial Narrow" w:hAnsi="Arial Narrow" w:cs="Arial"/>
                <w:smallCaps/>
              </w:rPr>
            </w:r>
            <w:r w:rsidR="002B6766">
              <w:rPr>
                <w:rFonts w:ascii="Arial Narrow" w:hAnsi="Arial Narrow" w:cs="Arial"/>
                <w:smallCaps/>
              </w:rPr>
              <w:fldChar w:fldCharType="separate"/>
            </w:r>
            <w:r w:rsidRPr="00A63F23">
              <w:rPr>
                <w:rFonts w:ascii="Arial Narrow" w:hAnsi="Arial Narrow" w:cs="Arial"/>
                <w:smallCaps/>
              </w:rPr>
              <w:fldChar w:fldCharType="end"/>
            </w:r>
            <w:r w:rsidRPr="00A63F23">
              <w:rPr>
                <w:rFonts w:ascii="Arial Narrow" w:hAnsi="Arial Narrow" w:cs="Arial"/>
                <w:smallCaps/>
              </w:rPr>
              <w:t xml:space="preserve"> </w:t>
            </w:r>
            <w:r w:rsidRPr="00BF213D">
              <w:rPr>
                <w:rFonts w:ascii="Arial Narrow" w:hAnsi="Arial Narrow" w:cs="Arial"/>
                <w:sz w:val="22"/>
                <w:szCs w:val="22"/>
              </w:rPr>
              <w:t>N/A</w:t>
            </w:r>
          </w:p>
          <w:p w:rsidR="007D5C81" w:rsidRPr="000523E8" w:rsidRDefault="007D5C81" w:rsidP="007D5C81">
            <w:pPr>
              <w:rPr>
                <w:rFonts w:ascii="Arial Narrow" w:hAnsi="Arial Narrow" w:cs="Arial"/>
                <w:b/>
                <w:bCs/>
                <w:smallCaps/>
                <w:color w:val="984806"/>
                <w:sz w:val="20"/>
                <w:szCs w:val="20"/>
              </w:rPr>
            </w:pPr>
            <w:r w:rsidRPr="005D3666">
              <w:rPr>
                <w:rFonts w:ascii="Arial Narrow" w:hAnsi="Arial Narrow" w:cs="Arial"/>
                <w:color w:val="984806"/>
                <w:sz w:val="22"/>
                <w:szCs w:val="22"/>
              </w:rPr>
              <w:t>–</w:t>
            </w:r>
            <w:r>
              <w:rPr>
                <w:rFonts w:ascii="Arial Narrow" w:hAnsi="Arial Narrow" w:cs="Arial"/>
                <w:color w:val="984806"/>
                <w:sz w:val="20"/>
                <w:szCs w:val="20"/>
              </w:rPr>
              <w:t xml:space="preserve"> There will not be a control/placebo group with child participants</w:t>
            </w:r>
          </w:p>
        </w:tc>
      </w:tr>
    </w:tbl>
    <w:p w:rsidR="0014085B" w:rsidRDefault="0014085B" w:rsidP="00FC3BF8">
      <w:pPr>
        <w:ind w:left="360"/>
        <w:rPr>
          <w:rFonts w:ascii="Arial" w:hAnsi="Arial" w:cs="Arial"/>
          <w:b/>
          <w:color w:val="984806"/>
        </w:rPr>
      </w:pPr>
    </w:p>
    <w:p w:rsidR="00FC3BF8" w:rsidRPr="00F070E0" w:rsidRDefault="0014085B" w:rsidP="00FC3BF8">
      <w:pPr>
        <w:ind w:left="360"/>
        <w:rPr>
          <w:rFonts w:ascii="Arial" w:hAnsi="Arial" w:cs="Arial"/>
          <w:b/>
          <w:color w:val="984806"/>
          <w:sz w:val="28"/>
          <w:szCs w:val="28"/>
        </w:rPr>
      </w:pPr>
      <w:r>
        <w:rPr>
          <w:rFonts w:ascii="Arial" w:hAnsi="Arial" w:cs="Arial"/>
          <w:b/>
          <w:color w:val="984806"/>
        </w:rPr>
        <w:br w:type="page"/>
      </w:r>
      <w:r w:rsidR="00FC3BF8" w:rsidRPr="00F070E0">
        <w:rPr>
          <w:rFonts w:ascii="Arial" w:hAnsi="Arial" w:cs="Arial"/>
          <w:b/>
          <w:color w:val="984806"/>
          <w:sz w:val="28"/>
          <w:szCs w:val="28"/>
        </w:rPr>
        <w:lastRenderedPageBreak/>
        <w:t xml:space="preserve">Parental Permission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1890"/>
        <w:gridCol w:w="8083"/>
      </w:tblGrid>
      <w:tr w:rsidR="003A16CC" w:rsidRPr="00F5529B" w:rsidTr="003A16CC">
        <w:trPr>
          <w:cantSplit/>
          <w:trHeight w:val="440"/>
        </w:trPr>
        <w:tc>
          <w:tcPr>
            <w:tcW w:w="224" w:type="pct"/>
            <w:vMerge w:val="restart"/>
          </w:tcPr>
          <w:p w:rsidR="003A16CC" w:rsidRPr="00F5529B" w:rsidRDefault="003A16CC">
            <w:pPr>
              <w:pStyle w:val="NormalWeb"/>
              <w:numPr>
                <w:ilvl w:val="0"/>
                <w:numId w:val="1"/>
              </w:numPr>
              <w:spacing w:before="0" w:beforeAutospacing="0" w:after="0" w:afterAutospacing="0"/>
              <w:rPr>
                <w:rFonts w:ascii="Arial Narrow" w:hAnsi="Arial Narrow"/>
              </w:rPr>
            </w:pPr>
          </w:p>
        </w:tc>
        <w:tc>
          <w:tcPr>
            <w:tcW w:w="4776" w:type="pct"/>
            <w:gridSpan w:val="2"/>
          </w:tcPr>
          <w:p w:rsidR="003A16CC" w:rsidRPr="004313EE" w:rsidRDefault="003A16CC" w:rsidP="003A16CC">
            <w:pPr>
              <w:pStyle w:val="NormalWeb"/>
              <w:spacing w:before="0" w:beforeAutospacing="0" w:after="0" w:afterAutospacing="0"/>
              <w:rPr>
                <w:rFonts w:ascii="Arial Narrow" w:hAnsi="Arial Narrow" w:cs="Arial"/>
                <w:sz w:val="22"/>
                <w:szCs w:val="22"/>
              </w:rPr>
            </w:pPr>
            <w:r w:rsidRPr="004313EE">
              <w:rPr>
                <w:rFonts w:ascii="Arial Narrow" w:hAnsi="Arial Narrow" w:cs="Arial"/>
                <w:sz w:val="22"/>
                <w:szCs w:val="22"/>
              </w:rPr>
              <w:t xml:space="preserve">Select type of </w:t>
            </w:r>
            <w:r w:rsidRPr="004313EE">
              <w:rPr>
                <w:rFonts w:ascii="Arial Narrow" w:hAnsi="Arial Narrow" w:cs="Arial"/>
                <w:b/>
                <w:sz w:val="22"/>
                <w:szCs w:val="22"/>
              </w:rPr>
              <w:t>parental permission</w:t>
            </w:r>
            <w:r w:rsidRPr="004313EE">
              <w:rPr>
                <w:rFonts w:ascii="Arial Narrow" w:hAnsi="Arial Narrow" w:cs="Arial"/>
                <w:sz w:val="22"/>
                <w:szCs w:val="22"/>
              </w:rPr>
              <w:t xml:space="preserve"> that will be used.  More than one category may be appropriate:</w:t>
            </w:r>
          </w:p>
          <w:p w:rsidR="003A16CC" w:rsidRPr="004313EE" w:rsidRDefault="003A16CC" w:rsidP="003A16CC">
            <w:pPr>
              <w:rPr>
                <w:rFonts w:ascii="Arial Narrow" w:hAnsi="Arial Narrow" w:cs="Arial"/>
                <w:color w:val="984806"/>
                <w:sz w:val="22"/>
                <w:szCs w:val="22"/>
              </w:rPr>
            </w:pPr>
            <w:r w:rsidRPr="004313EE">
              <w:rPr>
                <w:rFonts w:ascii="Arial Narrow" w:hAnsi="Arial Narrow" w:cs="Arial"/>
                <w:color w:val="984806"/>
                <w:sz w:val="22"/>
                <w:szCs w:val="22"/>
              </w:rPr>
              <w:t>Note: for Risk level 3 research:  BOTH PARENTS MUST GIVE SIGNED INFORMED CONSENT FOR THEIR CHILD TO PARTICIPATE.</w:t>
            </w:r>
          </w:p>
        </w:tc>
      </w:tr>
      <w:tr w:rsidR="007D5C81" w:rsidRPr="00F5529B" w:rsidTr="007D5C81">
        <w:trPr>
          <w:cantSplit/>
          <w:trHeight w:val="1169"/>
        </w:trPr>
        <w:tc>
          <w:tcPr>
            <w:tcW w:w="224" w:type="pct"/>
            <w:vMerge/>
          </w:tcPr>
          <w:p w:rsidR="007D5C81" w:rsidRPr="00F5529B" w:rsidRDefault="007D5C81">
            <w:pPr>
              <w:pStyle w:val="NormalWeb"/>
              <w:numPr>
                <w:ilvl w:val="0"/>
                <w:numId w:val="1"/>
              </w:numPr>
              <w:spacing w:before="0" w:beforeAutospacing="0" w:after="0" w:afterAutospacing="0"/>
              <w:rPr>
                <w:rFonts w:ascii="Arial Narrow" w:hAnsi="Arial Narrow"/>
              </w:rPr>
            </w:pPr>
          </w:p>
        </w:tc>
        <w:bookmarkStart w:id="0" w:name="_GoBack"/>
        <w:tc>
          <w:tcPr>
            <w:tcW w:w="905" w:type="pct"/>
          </w:tcPr>
          <w:p w:rsidR="007D5C81" w:rsidRPr="004313EE" w:rsidRDefault="007D5C81" w:rsidP="004313EE">
            <w:pPr>
              <w:rPr>
                <w:rFonts w:ascii="Arial Narrow" w:hAnsi="Arial Narrow" w:cs="Arial"/>
                <w:b/>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bookmarkEnd w:id="0"/>
            <w:r w:rsidR="004313EE" w:rsidRPr="004313EE">
              <w:rPr>
                <w:rFonts w:ascii="Arial Narrow" w:hAnsi="Arial Narrow" w:cs="Arial"/>
                <w:sz w:val="22"/>
                <w:szCs w:val="22"/>
              </w:rPr>
              <w:t xml:space="preserve"> </w:t>
            </w:r>
            <w:r w:rsidRPr="004313EE">
              <w:rPr>
                <w:rFonts w:ascii="Arial Narrow" w:hAnsi="Arial Narrow" w:cs="Arial"/>
                <w:b/>
                <w:sz w:val="22"/>
                <w:szCs w:val="22"/>
              </w:rPr>
              <w:t>Research Informed Consent Form/Parental Permission</w:t>
            </w:r>
            <w:r w:rsidRPr="004313EE">
              <w:rPr>
                <w:rFonts w:ascii="Arial Narrow" w:hAnsi="Arial Narrow" w:cs="Arial"/>
                <w:color w:val="984806"/>
                <w:sz w:val="22"/>
                <w:szCs w:val="22"/>
              </w:rPr>
              <w:t xml:space="preserve"> </w:t>
            </w:r>
          </w:p>
        </w:tc>
        <w:tc>
          <w:tcPr>
            <w:tcW w:w="3871" w:type="pct"/>
          </w:tcPr>
          <w:p w:rsidR="007D5C81" w:rsidRPr="004313EE" w:rsidRDefault="004313EE" w:rsidP="007D5C81">
            <w:pPr>
              <w:rPr>
                <w:rFonts w:ascii="Arial Narrow" w:hAnsi="Arial Narrow" w:cs="Arial"/>
                <w:sz w:val="22"/>
                <w:szCs w:val="22"/>
              </w:rPr>
            </w:pPr>
            <w:r w:rsidRPr="004313EE">
              <w:rPr>
                <w:rFonts w:ascii="Arial Narrow" w:hAnsi="Arial Narrow" w:cs="Arial"/>
                <w:sz w:val="22"/>
                <w:szCs w:val="22"/>
              </w:rPr>
              <w:t xml:space="preserve">a. </w:t>
            </w:r>
            <w:r w:rsidR="007D5C81" w:rsidRPr="004313EE">
              <w:rPr>
                <w:rFonts w:ascii="Arial Narrow" w:hAnsi="Arial Narrow" w:cs="Arial"/>
                <w:sz w:val="22"/>
                <w:szCs w:val="22"/>
              </w:rPr>
              <w:t xml:space="preserve">Do you agree with the justification provided by the PI for parental signature requirements?                                                                                            </w:t>
            </w:r>
          </w:p>
          <w:p w:rsidR="007D5C81" w:rsidRPr="004313EE" w:rsidRDefault="007D5C81" w:rsidP="007D5C81">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Yes</w:t>
            </w:r>
          </w:p>
          <w:p w:rsidR="007D5C81" w:rsidRPr="004313EE" w:rsidRDefault="007D5C81" w:rsidP="007D5C81">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No</w:t>
            </w:r>
            <w:r w:rsidR="004313EE" w:rsidRPr="004313EE">
              <w:rPr>
                <w:rFonts w:ascii="Arial Narrow" w:hAnsi="Arial Narrow" w:cs="Arial"/>
                <w:sz w:val="22"/>
                <w:szCs w:val="22"/>
              </w:rPr>
              <w:t xml:space="preserve"> (s</w:t>
            </w:r>
            <w:r w:rsidRPr="004313EE">
              <w:rPr>
                <w:rFonts w:ascii="Arial Narrow" w:hAnsi="Arial Narrow" w:cs="Arial"/>
                <w:sz w:val="22"/>
                <w:szCs w:val="22"/>
              </w:rPr>
              <w:t>tate reason</w:t>
            </w:r>
            <w:r w:rsidR="004313EE" w:rsidRPr="004313EE">
              <w:rPr>
                <w:rFonts w:ascii="Arial Narrow" w:hAnsi="Arial Narrow" w:cs="Arial"/>
                <w:sz w:val="22"/>
                <w:szCs w:val="22"/>
              </w:rPr>
              <w:t>)</w:t>
            </w:r>
            <w:r w:rsidRPr="004313EE">
              <w:rPr>
                <w:rFonts w:ascii="Arial Narrow" w:hAnsi="Arial Narrow" w:cs="Arial"/>
                <w:sz w:val="22"/>
                <w:szCs w:val="22"/>
              </w:rPr>
              <w:t xml:space="preserve">: </w:t>
            </w:r>
            <w:r w:rsidRPr="004313EE">
              <w:rPr>
                <w:rFonts w:ascii="Arial Narrow" w:hAnsi="Arial Narrow"/>
                <w:sz w:val="22"/>
                <w:szCs w:val="22"/>
              </w:rPr>
              <w:fldChar w:fldCharType="begin">
                <w:ffData>
                  <w:name w:val="Text1"/>
                  <w:enabled/>
                  <w:calcOnExit w:val="0"/>
                  <w:textInput/>
                </w:ffData>
              </w:fldChar>
            </w:r>
            <w:r w:rsidRPr="004313EE">
              <w:rPr>
                <w:rFonts w:ascii="Arial Narrow" w:hAnsi="Arial Narrow"/>
                <w:sz w:val="22"/>
                <w:szCs w:val="22"/>
              </w:rPr>
              <w:instrText xml:space="preserve"> FORMTEXT </w:instrText>
            </w:r>
            <w:r w:rsidRPr="004313EE">
              <w:rPr>
                <w:rFonts w:ascii="Arial Narrow" w:hAnsi="Arial Narrow"/>
                <w:sz w:val="22"/>
                <w:szCs w:val="22"/>
              </w:rPr>
            </w:r>
            <w:r w:rsidRPr="004313EE">
              <w:rPr>
                <w:rFonts w:ascii="Arial Narrow" w:hAnsi="Arial Narrow"/>
                <w:sz w:val="22"/>
                <w:szCs w:val="22"/>
              </w:rPr>
              <w:fldChar w:fldCharType="separate"/>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sz w:val="22"/>
                <w:szCs w:val="22"/>
              </w:rPr>
              <w:fldChar w:fldCharType="end"/>
            </w:r>
          </w:p>
        </w:tc>
      </w:tr>
      <w:tr w:rsidR="007D5C81" w:rsidRPr="00F5529B" w:rsidTr="007D5C81">
        <w:trPr>
          <w:cantSplit/>
          <w:trHeight w:val="1560"/>
        </w:trPr>
        <w:tc>
          <w:tcPr>
            <w:tcW w:w="224" w:type="pct"/>
            <w:vMerge/>
          </w:tcPr>
          <w:p w:rsidR="007D5C81" w:rsidRPr="00F5529B" w:rsidRDefault="007D5C81">
            <w:pPr>
              <w:pStyle w:val="NormalWeb"/>
              <w:numPr>
                <w:ilvl w:val="0"/>
                <w:numId w:val="1"/>
              </w:numPr>
              <w:spacing w:before="0" w:beforeAutospacing="0" w:after="0" w:afterAutospacing="0"/>
              <w:rPr>
                <w:rFonts w:ascii="Arial Narrow" w:hAnsi="Arial Narrow"/>
              </w:rPr>
            </w:pPr>
          </w:p>
        </w:tc>
        <w:tc>
          <w:tcPr>
            <w:tcW w:w="905" w:type="pct"/>
          </w:tcPr>
          <w:p w:rsidR="007D5C81" w:rsidRPr="004313EE" w:rsidRDefault="007D5C81" w:rsidP="004313EE">
            <w:pPr>
              <w:rPr>
                <w:rFonts w:ascii="Arial Narrow" w:hAnsi="Arial Narrow" w:cs="Arial"/>
                <w:b/>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w:t>
            </w:r>
            <w:r w:rsidR="004313EE" w:rsidRPr="004313EE">
              <w:rPr>
                <w:rFonts w:ascii="Arial Narrow" w:hAnsi="Arial Narrow" w:cs="Arial"/>
                <w:b/>
                <w:sz w:val="22"/>
                <w:szCs w:val="22"/>
              </w:rPr>
              <w:t>Waiver of Parental Permission</w:t>
            </w:r>
          </w:p>
          <w:p w:rsidR="004313EE" w:rsidRPr="004313EE" w:rsidRDefault="004313EE" w:rsidP="004313EE">
            <w:pPr>
              <w:rPr>
                <w:rFonts w:ascii="Arial Narrow" w:hAnsi="Arial Narrow" w:cs="Arial"/>
                <w:b/>
                <w:sz w:val="22"/>
                <w:szCs w:val="22"/>
              </w:rPr>
            </w:pPr>
          </w:p>
          <w:p w:rsidR="004313EE" w:rsidRPr="004313EE" w:rsidRDefault="004313EE" w:rsidP="004313EE">
            <w:pPr>
              <w:spacing w:line="276" w:lineRule="auto"/>
              <w:ind w:left="-18"/>
              <w:rPr>
                <w:rFonts w:ascii="Arial Narrow" w:hAnsi="Arial Narrow" w:cs="Arial"/>
                <w:sz w:val="22"/>
                <w:szCs w:val="22"/>
              </w:rPr>
            </w:pPr>
            <w:r w:rsidRPr="004313EE">
              <w:rPr>
                <w:rFonts w:ascii="Arial Narrow" w:hAnsi="Arial Narrow" w:cs="Arial"/>
                <w:color w:val="984806"/>
                <w:sz w:val="22"/>
                <w:szCs w:val="22"/>
              </w:rPr>
              <w:t xml:space="preserve">Note: Parental permission </w:t>
            </w:r>
            <w:r w:rsidRPr="004313EE">
              <w:rPr>
                <w:rFonts w:ascii="Arial Narrow" w:hAnsi="Arial Narrow" w:cs="Arial"/>
                <w:i/>
                <w:color w:val="984806"/>
                <w:sz w:val="22"/>
                <w:szCs w:val="22"/>
              </w:rPr>
              <w:t>cannot be waived in FDA</w:t>
            </w:r>
            <w:r w:rsidRPr="004313EE">
              <w:rPr>
                <w:rFonts w:ascii="Arial Narrow" w:hAnsi="Arial Narrow" w:cs="Arial"/>
                <w:color w:val="984806"/>
                <w:sz w:val="22"/>
                <w:szCs w:val="22"/>
              </w:rPr>
              <w:t>-regulated studies.</w:t>
            </w:r>
          </w:p>
          <w:p w:rsidR="004313EE" w:rsidRPr="004313EE" w:rsidRDefault="004313EE" w:rsidP="004313EE">
            <w:pPr>
              <w:rPr>
                <w:rFonts w:ascii="Arial Narrow" w:hAnsi="Arial Narrow" w:cs="Arial"/>
                <w:b/>
                <w:sz w:val="22"/>
                <w:szCs w:val="22"/>
              </w:rPr>
            </w:pPr>
          </w:p>
        </w:tc>
        <w:tc>
          <w:tcPr>
            <w:tcW w:w="3871" w:type="pct"/>
          </w:tcPr>
          <w:p w:rsidR="007D5C81" w:rsidRPr="004313EE" w:rsidRDefault="007D5C81" w:rsidP="004313EE">
            <w:pPr>
              <w:rPr>
                <w:rFonts w:ascii="Arial Narrow" w:hAnsi="Arial Narrow" w:cs="Arial"/>
                <w:b/>
                <w:i/>
                <w:sz w:val="22"/>
                <w:szCs w:val="22"/>
              </w:rPr>
            </w:pPr>
            <w:r w:rsidRPr="004313EE">
              <w:rPr>
                <w:rFonts w:ascii="Arial Narrow" w:hAnsi="Arial Narrow" w:cs="Arial"/>
                <w:b/>
                <w:i/>
                <w:sz w:val="22"/>
                <w:szCs w:val="22"/>
              </w:rPr>
              <w:t>More than Minimal Risk Studies:</w:t>
            </w:r>
          </w:p>
          <w:p w:rsidR="007D5C81" w:rsidRPr="004313EE" w:rsidRDefault="004313EE" w:rsidP="004313EE">
            <w:pPr>
              <w:rPr>
                <w:rFonts w:ascii="Arial Narrow" w:hAnsi="Arial Narrow" w:cs="Arial"/>
                <w:sz w:val="22"/>
                <w:szCs w:val="22"/>
              </w:rPr>
            </w:pPr>
            <w:r w:rsidRPr="004313EE">
              <w:rPr>
                <w:rFonts w:ascii="Arial Narrow" w:hAnsi="Arial Narrow" w:cs="Arial"/>
                <w:sz w:val="22"/>
                <w:szCs w:val="22"/>
              </w:rPr>
              <w:t xml:space="preserve">a. </w:t>
            </w:r>
            <w:r w:rsidR="007D5C81" w:rsidRPr="004313EE">
              <w:rPr>
                <w:rFonts w:ascii="Arial Narrow" w:hAnsi="Arial Narrow" w:cs="Arial"/>
                <w:sz w:val="22"/>
                <w:szCs w:val="22"/>
              </w:rPr>
              <w:t>Has the PI provided adequate information about how the choice was made to request this waiver as determined by the nature and purpose of the activities described in the protocol, the risk and anticipated benefit to the research subjects, and their age, maturity, status, and condition and has adequate justification been provided by the PI?  ?</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N/A – Minimal Risk Study</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Yes</w:t>
            </w:r>
          </w:p>
          <w:p w:rsidR="004313EE" w:rsidRPr="004313EE" w:rsidRDefault="004313EE" w:rsidP="004313EE">
            <w:pPr>
              <w:rPr>
                <w:rFonts w:ascii="Arial Narrow" w:hAnsi="Arial Narrow"/>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No (state reason): </w:t>
            </w:r>
            <w:r w:rsidRPr="004313EE">
              <w:rPr>
                <w:rFonts w:ascii="Arial Narrow" w:hAnsi="Arial Narrow"/>
                <w:sz w:val="22"/>
                <w:szCs w:val="22"/>
              </w:rPr>
              <w:fldChar w:fldCharType="begin">
                <w:ffData>
                  <w:name w:val="Text1"/>
                  <w:enabled/>
                  <w:calcOnExit w:val="0"/>
                  <w:textInput/>
                </w:ffData>
              </w:fldChar>
            </w:r>
            <w:r w:rsidRPr="004313EE">
              <w:rPr>
                <w:rFonts w:ascii="Arial Narrow" w:hAnsi="Arial Narrow"/>
                <w:sz w:val="22"/>
                <w:szCs w:val="22"/>
              </w:rPr>
              <w:instrText xml:space="preserve"> FORMTEXT </w:instrText>
            </w:r>
            <w:r w:rsidRPr="004313EE">
              <w:rPr>
                <w:rFonts w:ascii="Arial Narrow" w:hAnsi="Arial Narrow"/>
                <w:sz w:val="22"/>
                <w:szCs w:val="22"/>
              </w:rPr>
            </w:r>
            <w:r w:rsidRPr="004313EE">
              <w:rPr>
                <w:rFonts w:ascii="Arial Narrow" w:hAnsi="Arial Narrow"/>
                <w:sz w:val="22"/>
                <w:szCs w:val="22"/>
              </w:rPr>
              <w:fldChar w:fldCharType="separate"/>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sz w:val="22"/>
                <w:szCs w:val="22"/>
              </w:rPr>
              <w:fldChar w:fldCharType="end"/>
            </w:r>
          </w:p>
          <w:p w:rsidR="004313EE" w:rsidRPr="004313EE" w:rsidRDefault="004313EE" w:rsidP="004313EE">
            <w:pPr>
              <w:rPr>
                <w:rFonts w:ascii="Arial Narrow" w:hAnsi="Arial Narrow" w:cs="Arial"/>
                <w:sz w:val="22"/>
                <w:szCs w:val="22"/>
              </w:rPr>
            </w:pP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t xml:space="preserve">b. </w:t>
            </w:r>
            <w:r w:rsidR="007D5C81" w:rsidRPr="004313EE">
              <w:rPr>
                <w:rFonts w:ascii="Arial Narrow" w:hAnsi="Arial Narrow" w:cs="Arial"/>
                <w:sz w:val="22"/>
                <w:szCs w:val="22"/>
              </w:rPr>
              <w:t>Are there adequate safeguards for the minor (i.e., assignment of a guardian to safeguard the child’s rights)?</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N/A – Minimal Risk Study</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Yes</w:t>
            </w:r>
          </w:p>
          <w:p w:rsidR="004313EE" w:rsidRPr="004313EE" w:rsidRDefault="004313EE" w:rsidP="004313EE">
            <w:pPr>
              <w:rPr>
                <w:rFonts w:ascii="Arial Narrow" w:hAnsi="Arial Narrow"/>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No (state reason): </w:t>
            </w:r>
            <w:r w:rsidRPr="004313EE">
              <w:rPr>
                <w:rFonts w:ascii="Arial Narrow" w:hAnsi="Arial Narrow"/>
                <w:sz w:val="22"/>
                <w:szCs w:val="22"/>
              </w:rPr>
              <w:fldChar w:fldCharType="begin">
                <w:ffData>
                  <w:name w:val="Text1"/>
                  <w:enabled/>
                  <w:calcOnExit w:val="0"/>
                  <w:textInput/>
                </w:ffData>
              </w:fldChar>
            </w:r>
            <w:r w:rsidRPr="004313EE">
              <w:rPr>
                <w:rFonts w:ascii="Arial Narrow" w:hAnsi="Arial Narrow"/>
                <w:sz w:val="22"/>
                <w:szCs w:val="22"/>
              </w:rPr>
              <w:instrText xml:space="preserve"> FORMTEXT </w:instrText>
            </w:r>
            <w:r w:rsidRPr="004313EE">
              <w:rPr>
                <w:rFonts w:ascii="Arial Narrow" w:hAnsi="Arial Narrow"/>
                <w:sz w:val="22"/>
                <w:szCs w:val="22"/>
              </w:rPr>
            </w:r>
            <w:r w:rsidRPr="004313EE">
              <w:rPr>
                <w:rFonts w:ascii="Arial Narrow" w:hAnsi="Arial Narrow"/>
                <w:sz w:val="22"/>
                <w:szCs w:val="22"/>
              </w:rPr>
              <w:fldChar w:fldCharType="separate"/>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sz w:val="22"/>
                <w:szCs w:val="22"/>
              </w:rPr>
              <w:fldChar w:fldCharType="end"/>
            </w:r>
          </w:p>
          <w:p w:rsidR="004313EE" w:rsidRPr="004313EE" w:rsidRDefault="004313EE" w:rsidP="004313EE">
            <w:pPr>
              <w:rPr>
                <w:rFonts w:ascii="Arial Narrow" w:hAnsi="Arial Narrow" w:cs="Arial"/>
                <w:sz w:val="22"/>
                <w:szCs w:val="22"/>
              </w:rPr>
            </w:pP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t xml:space="preserve">c. </w:t>
            </w:r>
            <w:r w:rsidR="007D5C81" w:rsidRPr="004313EE">
              <w:rPr>
                <w:rFonts w:ascii="Arial Narrow" w:hAnsi="Arial Narrow" w:cs="Arial"/>
                <w:sz w:val="22"/>
                <w:szCs w:val="22"/>
              </w:rPr>
              <w:t>Do you agree with the protocol specific justification provided by the</w:t>
            </w:r>
            <w:r w:rsidRPr="004313EE">
              <w:rPr>
                <w:rFonts w:ascii="Arial Narrow" w:hAnsi="Arial Narrow" w:cs="Arial"/>
                <w:sz w:val="22"/>
                <w:szCs w:val="22"/>
              </w:rPr>
              <w:t xml:space="preserve"> PI for approval of a waiver of</w:t>
            </w:r>
            <w:r w:rsidR="007D5C81" w:rsidRPr="004313EE">
              <w:rPr>
                <w:rFonts w:ascii="Arial Narrow" w:hAnsi="Arial Narrow" w:cs="Arial"/>
                <w:sz w:val="22"/>
                <w:szCs w:val="22"/>
              </w:rPr>
              <w:t xml:space="preserve"> parental permission for this study?                                                                                        </w:t>
            </w: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N/A – Minimal Risk Study</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Yes</w:t>
            </w:r>
          </w:p>
          <w:p w:rsidR="004313EE" w:rsidRPr="004313EE" w:rsidRDefault="004313EE" w:rsidP="004313EE">
            <w:pPr>
              <w:rPr>
                <w:rFonts w:ascii="Arial Narrow" w:hAnsi="Arial Narrow"/>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No (state reason): </w:t>
            </w:r>
            <w:r w:rsidRPr="004313EE">
              <w:rPr>
                <w:rFonts w:ascii="Arial Narrow" w:hAnsi="Arial Narrow"/>
                <w:sz w:val="22"/>
                <w:szCs w:val="22"/>
              </w:rPr>
              <w:fldChar w:fldCharType="begin">
                <w:ffData>
                  <w:name w:val="Text1"/>
                  <w:enabled/>
                  <w:calcOnExit w:val="0"/>
                  <w:textInput/>
                </w:ffData>
              </w:fldChar>
            </w:r>
            <w:r w:rsidRPr="004313EE">
              <w:rPr>
                <w:rFonts w:ascii="Arial Narrow" w:hAnsi="Arial Narrow"/>
                <w:sz w:val="22"/>
                <w:szCs w:val="22"/>
              </w:rPr>
              <w:instrText xml:space="preserve"> FORMTEXT </w:instrText>
            </w:r>
            <w:r w:rsidRPr="004313EE">
              <w:rPr>
                <w:rFonts w:ascii="Arial Narrow" w:hAnsi="Arial Narrow"/>
                <w:sz w:val="22"/>
                <w:szCs w:val="22"/>
              </w:rPr>
            </w:r>
            <w:r w:rsidRPr="004313EE">
              <w:rPr>
                <w:rFonts w:ascii="Arial Narrow" w:hAnsi="Arial Narrow"/>
                <w:sz w:val="22"/>
                <w:szCs w:val="22"/>
              </w:rPr>
              <w:fldChar w:fldCharType="separate"/>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sz w:val="22"/>
                <w:szCs w:val="22"/>
              </w:rPr>
              <w:fldChar w:fldCharType="end"/>
            </w:r>
          </w:p>
          <w:p w:rsidR="007D5C81" w:rsidRPr="004313EE" w:rsidRDefault="007D5C81" w:rsidP="004313EE">
            <w:pPr>
              <w:rPr>
                <w:rFonts w:ascii="Arial Narrow" w:hAnsi="Arial Narrow"/>
                <w:sz w:val="22"/>
                <w:szCs w:val="22"/>
              </w:rPr>
            </w:pPr>
            <w:r w:rsidRPr="004313EE">
              <w:rPr>
                <w:rFonts w:ascii="Arial Narrow" w:hAnsi="Arial Narrow" w:cs="Arial"/>
                <w:sz w:val="22"/>
                <w:szCs w:val="22"/>
              </w:rPr>
              <w:t xml:space="preserve"> </w:t>
            </w:r>
          </w:p>
          <w:p w:rsidR="007D5C81" w:rsidRPr="004313EE" w:rsidRDefault="004313EE" w:rsidP="004313EE">
            <w:pPr>
              <w:rPr>
                <w:rFonts w:ascii="Arial Narrow" w:hAnsi="Arial Narrow" w:cs="Arial"/>
                <w:sz w:val="22"/>
                <w:szCs w:val="22"/>
              </w:rPr>
            </w:pPr>
            <w:r w:rsidRPr="004313EE">
              <w:rPr>
                <w:rFonts w:ascii="Arial Narrow" w:hAnsi="Arial Narrow" w:cs="Arial"/>
                <w:sz w:val="22"/>
                <w:szCs w:val="22"/>
              </w:rPr>
              <w:t xml:space="preserve">d. </w:t>
            </w:r>
            <w:r w:rsidR="007D5C81" w:rsidRPr="004313EE">
              <w:rPr>
                <w:rFonts w:ascii="Arial Narrow" w:hAnsi="Arial Narrow" w:cs="Arial"/>
                <w:sz w:val="22"/>
                <w:szCs w:val="22"/>
              </w:rPr>
              <w:t>State who will be the child advocate, if applicable:</w:t>
            </w:r>
            <w:r w:rsidRPr="004313EE">
              <w:rPr>
                <w:rFonts w:ascii="Arial Narrow" w:hAnsi="Arial Narrow" w:cs="Arial"/>
                <w:sz w:val="22"/>
                <w:szCs w:val="22"/>
              </w:rPr>
              <w:t xml:space="preserve"> </w:t>
            </w:r>
            <w:r w:rsidR="007D5C81" w:rsidRPr="004313EE">
              <w:rPr>
                <w:rFonts w:ascii="Arial Narrow" w:hAnsi="Arial Narrow" w:cs="Arial"/>
                <w:bCs/>
                <w:sz w:val="22"/>
                <w:szCs w:val="22"/>
              </w:rPr>
              <w:fldChar w:fldCharType="begin">
                <w:ffData>
                  <w:name w:val="Text1"/>
                  <w:enabled/>
                  <w:calcOnExit w:val="0"/>
                  <w:textInput/>
                </w:ffData>
              </w:fldChar>
            </w:r>
            <w:r w:rsidR="007D5C81" w:rsidRPr="004313EE">
              <w:rPr>
                <w:rFonts w:ascii="Arial Narrow" w:hAnsi="Arial Narrow" w:cs="Arial"/>
                <w:bCs/>
                <w:sz w:val="22"/>
                <w:szCs w:val="22"/>
              </w:rPr>
              <w:instrText xml:space="preserve"> FORMTEXT </w:instrText>
            </w:r>
            <w:r w:rsidR="007D5C81" w:rsidRPr="004313EE">
              <w:rPr>
                <w:rFonts w:ascii="Arial Narrow" w:hAnsi="Arial Narrow" w:cs="Arial"/>
                <w:bCs/>
                <w:sz w:val="22"/>
                <w:szCs w:val="22"/>
              </w:rPr>
            </w:r>
            <w:r w:rsidR="007D5C81" w:rsidRPr="004313EE">
              <w:rPr>
                <w:rFonts w:ascii="Arial Narrow" w:hAnsi="Arial Narrow" w:cs="Arial"/>
                <w:bCs/>
                <w:sz w:val="22"/>
                <w:szCs w:val="22"/>
              </w:rPr>
              <w:fldChar w:fldCharType="separate"/>
            </w:r>
            <w:r w:rsidR="007D5C81" w:rsidRPr="004313EE">
              <w:rPr>
                <w:rFonts w:ascii="Arial Narrow" w:hAnsi="Arial Narrow" w:cs="Cambria Math"/>
                <w:bCs/>
                <w:noProof/>
                <w:sz w:val="22"/>
                <w:szCs w:val="22"/>
              </w:rPr>
              <w:t> </w:t>
            </w:r>
            <w:r w:rsidR="007D5C81" w:rsidRPr="004313EE">
              <w:rPr>
                <w:rFonts w:ascii="Arial Narrow" w:hAnsi="Arial Narrow" w:cs="Cambria Math"/>
                <w:bCs/>
                <w:noProof/>
                <w:sz w:val="22"/>
                <w:szCs w:val="22"/>
              </w:rPr>
              <w:t> </w:t>
            </w:r>
            <w:r w:rsidR="007D5C81" w:rsidRPr="004313EE">
              <w:rPr>
                <w:rFonts w:ascii="Arial Narrow" w:hAnsi="Arial Narrow" w:cs="Cambria Math"/>
                <w:bCs/>
                <w:noProof/>
                <w:sz w:val="22"/>
                <w:szCs w:val="22"/>
              </w:rPr>
              <w:t> </w:t>
            </w:r>
            <w:r w:rsidR="007D5C81" w:rsidRPr="004313EE">
              <w:rPr>
                <w:rFonts w:ascii="Arial Narrow" w:hAnsi="Arial Narrow" w:cs="Cambria Math"/>
                <w:bCs/>
                <w:noProof/>
                <w:sz w:val="22"/>
                <w:szCs w:val="22"/>
              </w:rPr>
              <w:t> </w:t>
            </w:r>
            <w:r w:rsidR="007D5C81" w:rsidRPr="004313EE">
              <w:rPr>
                <w:rFonts w:ascii="Arial Narrow" w:hAnsi="Arial Narrow" w:cs="Cambria Math"/>
                <w:bCs/>
                <w:noProof/>
                <w:sz w:val="22"/>
                <w:szCs w:val="22"/>
              </w:rPr>
              <w:t> </w:t>
            </w:r>
            <w:r w:rsidR="007D5C81" w:rsidRPr="004313EE">
              <w:rPr>
                <w:rFonts w:ascii="Arial Narrow" w:hAnsi="Arial Narrow" w:cs="Arial"/>
                <w:bCs/>
                <w:sz w:val="22"/>
                <w:szCs w:val="22"/>
              </w:rPr>
              <w:fldChar w:fldCharType="end"/>
            </w:r>
          </w:p>
          <w:p w:rsidR="004313EE" w:rsidRPr="004313EE" w:rsidRDefault="004313EE" w:rsidP="00852BC0">
            <w:pPr>
              <w:rPr>
                <w:rFonts w:ascii="Arial Narrow" w:hAnsi="Arial Narrow" w:cs="Arial"/>
                <w:sz w:val="22"/>
                <w:szCs w:val="22"/>
              </w:rPr>
            </w:pPr>
          </w:p>
          <w:p w:rsidR="007D5C81" w:rsidRPr="004313EE" w:rsidRDefault="007D5C81" w:rsidP="00852BC0">
            <w:pPr>
              <w:rPr>
                <w:rFonts w:ascii="Arial Narrow" w:hAnsi="Arial Narrow" w:cs="Arial"/>
                <w:b/>
                <w:i/>
                <w:sz w:val="22"/>
                <w:szCs w:val="22"/>
              </w:rPr>
            </w:pPr>
            <w:r w:rsidRPr="004313EE">
              <w:rPr>
                <w:rFonts w:ascii="Arial Narrow" w:hAnsi="Arial Narrow" w:cs="Arial"/>
                <w:b/>
                <w:i/>
                <w:sz w:val="22"/>
                <w:szCs w:val="22"/>
              </w:rPr>
              <w:t xml:space="preserve">Minimal Risk Studies:  </w:t>
            </w:r>
          </w:p>
          <w:p w:rsidR="007D5C81" w:rsidRPr="004313EE" w:rsidRDefault="004313EE" w:rsidP="004313EE">
            <w:pPr>
              <w:rPr>
                <w:rFonts w:ascii="Arial Narrow" w:hAnsi="Arial Narrow" w:cs="Arial"/>
                <w:sz w:val="22"/>
                <w:szCs w:val="22"/>
              </w:rPr>
            </w:pPr>
            <w:r w:rsidRPr="004313EE">
              <w:rPr>
                <w:rFonts w:ascii="Arial Narrow" w:hAnsi="Arial Narrow" w:cs="Arial"/>
                <w:sz w:val="22"/>
                <w:szCs w:val="22"/>
              </w:rPr>
              <w:t xml:space="preserve">a.  </w:t>
            </w:r>
            <w:r w:rsidR="007D5C81" w:rsidRPr="004313EE">
              <w:rPr>
                <w:rFonts w:ascii="Arial Narrow" w:hAnsi="Arial Narrow" w:cs="Arial"/>
                <w:sz w:val="22"/>
                <w:szCs w:val="22"/>
              </w:rPr>
              <w:t>If PI is requesting a waiver of consent/parental permission for a minimal risk study,</w:t>
            </w:r>
            <w:r w:rsidRPr="004313EE">
              <w:rPr>
                <w:rFonts w:ascii="Arial Narrow" w:hAnsi="Arial Narrow" w:cs="Arial"/>
                <w:sz w:val="22"/>
                <w:szCs w:val="22"/>
              </w:rPr>
              <w:t xml:space="preserve"> the following must be met</w:t>
            </w:r>
            <w:r w:rsidR="007D5C81" w:rsidRPr="004313EE">
              <w:rPr>
                <w:rFonts w:ascii="Arial Narrow" w:hAnsi="Arial Narrow" w:cs="Arial"/>
                <w:sz w:val="22"/>
                <w:szCs w:val="22"/>
              </w:rPr>
              <w:t xml:space="preserve">: </w:t>
            </w:r>
          </w:p>
          <w:p w:rsidR="007D5C81" w:rsidRPr="004313EE" w:rsidRDefault="007D5C81" w:rsidP="004313EE">
            <w:pPr>
              <w:numPr>
                <w:ilvl w:val="0"/>
                <w:numId w:val="46"/>
              </w:numPr>
              <w:rPr>
                <w:rFonts w:ascii="Arial Narrow" w:hAnsi="Arial Narrow" w:cs="Arial"/>
                <w:sz w:val="22"/>
                <w:szCs w:val="22"/>
              </w:rPr>
            </w:pPr>
            <w:r w:rsidRPr="004313EE">
              <w:rPr>
                <w:rFonts w:ascii="Arial Narrow" w:hAnsi="Arial Narrow" w:cs="Arial"/>
                <w:sz w:val="22"/>
                <w:szCs w:val="22"/>
              </w:rPr>
              <w:t>The waiver will not adversely affect the rights and welfare of the child</w:t>
            </w:r>
          </w:p>
          <w:p w:rsidR="007D5C81" w:rsidRPr="004313EE" w:rsidRDefault="007D5C81" w:rsidP="004313EE">
            <w:pPr>
              <w:numPr>
                <w:ilvl w:val="0"/>
                <w:numId w:val="46"/>
              </w:numPr>
              <w:rPr>
                <w:rFonts w:ascii="Arial Narrow" w:hAnsi="Arial Narrow" w:cs="Arial"/>
                <w:sz w:val="22"/>
                <w:szCs w:val="22"/>
              </w:rPr>
            </w:pPr>
            <w:r w:rsidRPr="004313EE">
              <w:rPr>
                <w:rFonts w:ascii="Arial Narrow" w:hAnsi="Arial Narrow" w:cs="Arial"/>
                <w:sz w:val="22"/>
                <w:szCs w:val="22"/>
              </w:rPr>
              <w:t>The research could not practically be carried out without the waiver</w:t>
            </w:r>
          </w:p>
          <w:p w:rsidR="007D5C81" w:rsidRPr="004313EE" w:rsidRDefault="007D5C81" w:rsidP="004313EE">
            <w:pPr>
              <w:numPr>
                <w:ilvl w:val="0"/>
                <w:numId w:val="46"/>
              </w:numPr>
              <w:rPr>
                <w:rFonts w:ascii="Arial Narrow" w:hAnsi="Arial Narrow" w:cs="Arial"/>
                <w:sz w:val="22"/>
                <w:szCs w:val="22"/>
              </w:rPr>
            </w:pPr>
            <w:r w:rsidRPr="004313EE">
              <w:rPr>
                <w:rFonts w:ascii="Arial Narrow" w:hAnsi="Arial Narrow" w:cs="Arial"/>
                <w:sz w:val="22"/>
                <w:szCs w:val="22"/>
              </w:rPr>
              <w:t>The parents/child will be informed of pertinent information, if applicable</w:t>
            </w:r>
            <w:r w:rsidR="004313EE" w:rsidRPr="004313EE">
              <w:rPr>
                <w:rFonts w:ascii="Arial Narrow" w:hAnsi="Arial Narrow" w:cs="Arial"/>
                <w:sz w:val="22"/>
                <w:szCs w:val="22"/>
              </w:rPr>
              <w:t>.</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t>Have all of the above criteria for waiver of consent been met?</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N/A – More than Minimal Risk Study</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Yes</w:t>
            </w:r>
          </w:p>
          <w:p w:rsidR="007D5C81" w:rsidRPr="004313EE" w:rsidRDefault="004313EE" w:rsidP="004313EE">
            <w:pPr>
              <w:rPr>
                <w:rFonts w:ascii="Arial Narrow" w:hAnsi="Arial Narrow"/>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No (state reason): </w:t>
            </w:r>
            <w:r w:rsidRPr="004313EE">
              <w:rPr>
                <w:rFonts w:ascii="Arial Narrow" w:hAnsi="Arial Narrow"/>
                <w:sz w:val="22"/>
                <w:szCs w:val="22"/>
              </w:rPr>
              <w:fldChar w:fldCharType="begin">
                <w:ffData>
                  <w:name w:val="Text1"/>
                  <w:enabled/>
                  <w:calcOnExit w:val="0"/>
                  <w:textInput/>
                </w:ffData>
              </w:fldChar>
            </w:r>
            <w:r w:rsidRPr="004313EE">
              <w:rPr>
                <w:rFonts w:ascii="Arial Narrow" w:hAnsi="Arial Narrow"/>
                <w:sz w:val="22"/>
                <w:szCs w:val="22"/>
              </w:rPr>
              <w:instrText xml:space="preserve"> FORMTEXT </w:instrText>
            </w:r>
            <w:r w:rsidRPr="004313EE">
              <w:rPr>
                <w:rFonts w:ascii="Arial Narrow" w:hAnsi="Arial Narrow"/>
                <w:sz w:val="22"/>
                <w:szCs w:val="22"/>
              </w:rPr>
            </w:r>
            <w:r w:rsidRPr="004313EE">
              <w:rPr>
                <w:rFonts w:ascii="Arial Narrow" w:hAnsi="Arial Narrow"/>
                <w:sz w:val="22"/>
                <w:szCs w:val="22"/>
              </w:rPr>
              <w:fldChar w:fldCharType="separate"/>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sz w:val="22"/>
                <w:szCs w:val="22"/>
              </w:rPr>
              <w:fldChar w:fldCharType="end"/>
            </w:r>
          </w:p>
          <w:p w:rsidR="004313EE" w:rsidRPr="004313EE" w:rsidRDefault="004313EE" w:rsidP="004313EE">
            <w:pPr>
              <w:rPr>
                <w:rFonts w:ascii="Arial Narrow" w:hAnsi="Arial Narrow"/>
                <w:sz w:val="22"/>
                <w:szCs w:val="22"/>
              </w:rPr>
            </w:pPr>
          </w:p>
          <w:p w:rsidR="007D5C81" w:rsidRPr="004313EE" w:rsidRDefault="004313EE" w:rsidP="004313EE">
            <w:pPr>
              <w:rPr>
                <w:rFonts w:ascii="Arial Narrow" w:hAnsi="Arial Narrow" w:cs="Arial"/>
                <w:sz w:val="22"/>
                <w:szCs w:val="22"/>
              </w:rPr>
            </w:pPr>
            <w:r w:rsidRPr="004313EE">
              <w:rPr>
                <w:rFonts w:ascii="Arial Narrow" w:hAnsi="Arial Narrow" w:cs="Arial"/>
                <w:sz w:val="22"/>
                <w:szCs w:val="22"/>
              </w:rPr>
              <w:t xml:space="preserve">b. </w:t>
            </w:r>
            <w:r w:rsidR="007D5C81" w:rsidRPr="004313EE">
              <w:rPr>
                <w:rFonts w:ascii="Arial Narrow" w:hAnsi="Arial Narrow" w:cs="Arial"/>
                <w:sz w:val="22"/>
                <w:szCs w:val="22"/>
              </w:rPr>
              <w:t xml:space="preserve">Do you agree with the justification for the waiver of consent provided by the PI?                                                                                           </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N/A – More than Minimal Risk Study</w:t>
            </w:r>
          </w:p>
          <w:p w:rsidR="004313EE" w:rsidRPr="004313EE" w:rsidRDefault="004313EE" w:rsidP="004313EE">
            <w:pPr>
              <w:rPr>
                <w:rFonts w:ascii="Arial Narrow" w:hAnsi="Arial Narrow" w:cs="Arial"/>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Yes</w:t>
            </w:r>
          </w:p>
          <w:p w:rsidR="004313EE" w:rsidRPr="004313EE" w:rsidRDefault="004313EE" w:rsidP="004313EE">
            <w:pPr>
              <w:rPr>
                <w:rFonts w:ascii="Arial Narrow" w:hAnsi="Arial Narrow"/>
                <w:sz w:val="22"/>
                <w:szCs w:val="22"/>
              </w:rPr>
            </w:pPr>
            <w:r w:rsidRPr="004313EE">
              <w:rPr>
                <w:rFonts w:ascii="Arial Narrow" w:hAnsi="Arial Narrow" w:cs="Arial"/>
                <w:sz w:val="22"/>
                <w:szCs w:val="22"/>
              </w:rPr>
              <w:fldChar w:fldCharType="begin">
                <w:ffData>
                  <w:name w:val="Check142"/>
                  <w:enabled/>
                  <w:calcOnExit w:val="0"/>
                  <w:checkBox>
                    <w:sizeAuto/>
                    <w:default w:val="0"/>
                  </w:checkBox>
                </w:ffData>
              </w:fldChar>
            </w:r>
            <w:r w:rsidRPr="004313EE">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4313EE">
              <w:rPr>
                <w:rFonts w:ascii="Arial Narrow" w:hAnsi="Arial Narrow" w:cs="Arial"/>
                <w:sz w:val="22"/>
                <w:szCs w:val="22"/>
              </w:rPr>
              <w:fldChar w:fldCharType="end"/>
            </w:r>
            <w:r w:rsidRPr="004313EE">
              <w:rPr>
                <w:rFonts w:ascii="Arial Narrow" w:hAnsi="Arial Narrow" w:cs="Arial"/>
                <w:sz w:val="22"/>
                <w:szCs w:val="22"/>
              </w:rPr>
              <w:t xml:space="preserve"> No (state reason): </w:t>
            </w:r>
            <w:r w:rsidRPr="004313EE">
              <w:rPr>
                <w:rFonts w:ascii="Arial Narrow" w:hAnsi="Arial Narrow"/>
                <w:sz w:val="22"/>
                <w:szCs w:val="22"/>
              </w:rPr>
              <w:fldChar w:fldCharType="begin">
                <w:ffData>
                  <w:name w:val="Text1"/>
                  <w:enabled/>
                  <w:calcOnExit w:val="0"/>
                  <w:textInput/>
                </w:ffData>
              </w:fldChar>
            </w:r>
            <w:r w:rsidRPr="004313EE">
              <w:rPr>
                <w:rFonts w:ascii="Arial Narrow" w:hAnsi="Arial Narrow"/>
                <w:sz w:val="22"/>
                <w:szCs w:val="22"/>
              </w:rPr>
              <w:instrText xml:space="preserve"> FORMTEXT </w:instrText>
            </w:r>
            <w:r w:rsidRPr="004313EE">
              <w:rPr>
                <w:rFonts w:ascii="Arial Narrow" w:hAnsi="Arial Narrow"/>
                <w:sz w:val="22"/>
                <w:szCs w:val="22"/>
              </w:rPr>
            </w:r>
            <w:r w:rsidRPr="004313EE">
              <w:rPr>
                <w:rFonts w:ascii="Arial Narrow" w:hAnsi="Arial Narrow"/>
                <w:sz w:val="22"/>
                <w:szCs w:val="22"/>
              </w:rPr>
              <w:fldChar w:fldCharType="separate"/>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cs="Cambria Math"/>
                <w:sz w:val="22"/>
                <w:szCs w:val="22"/>
              </w:rPr>
              <w:t> </w:t>
            </w:r>
            <w:r w:rsidRPr="004313EE">
              <w:rPr>
                <w:rFonts w:ascii="Arial Narrow" w:hAnsi="Arial Narrow"/>
                <w:sz w:val="22"/>
                <w:szCs w:val="22"/>
              </w:rPr>
              <w:fldChar w:fldCharType="end"/>
            </w:r>
          </w:p>
          <w:p w:rsidR="007D5C81" w:rsidRPr="004313EE" w:rsidRDefault="007D5C81" w:rsidP="004313EE">
            <w:pPr>
              <w:rPr>
                <w:rFonts w:ascii="Arial Narrow" w:hAnsi="Arial Narrow" w:cs="Arial"/>
                <w:sz w:val="22"/>
                <w:szCs w:val="22"/>
                <w:u w:val="single"/>
              </w:rPr>
            </w:pPr>
            <w:r w:rsidRPr="004313EE">
              <w:rPr>
                <w:rFonts w:ascii="Arial Narrow" w:hAnsi="Arial Narrow" w:cs="Arial"/>
                <w:sz w:val="22"/>
                <w:szCs w:val="22"/>
                <w:u w:val="single"/>
              </w:rPr>
              <w:t xml:space="preserve">              </w:t>
            </w:r>
          </w:p>
        </w:tc>
      </w:tr>
      <w:tr w:rsidR="004313EE" w:rsidRPr="00F5529B" w:rsidTr="006B5457">
        <w:trPr>
          <w:cantSplit/>
          <w:trHeight w:val="2240"/>
        </w:trPr>
        <w:tc>
          <w:tcPr>
            <w:tcW w:w="224" w:type="pct"/>
            <w:vMerge/>
          </w:tcPr>
          <w:p w:rsidR="004313EE" w:rsidRPr="00F5529B" w:rsidRDefault="004313EE">
            <w:pPr>
              <w:pStyle w:val="NormalWeb"/>
              <w:numPr>
                <w:ilvl w:val="0"/>
                <w:numId w:val="1"/>
              </w:numPr>
              <w:spacing w:before="0" w:beforeAutospacing="0" w:after="0" w:afterAutospacing="0"/>
              <w:rPr>
                <w:rFonts w:ascii="Arial Narrow" w:hAnsi="Arial Narrow"/>
              </w:rPr>
            </w:pPr>
          </w:p>
        </w:tc>
        <w:tc>
          <w:tcPr>
            <w:tcW w:w="905" w:type="pct"/>
          </w:tcPr>
          <w:p w:rsidR="004313EE" w:rsidRPr="006B5457" w:rsidRDefault="004313EE" w:rsidP="00CE1D28">
            <w:pPr>
              <w:ind w:left="73" w:hanging="1"/>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w:t>
            </w:r>
            <w:r w:rsidRPr="006B5457">
              <w:rPr>
                <w:rFonts w:ascii="Arial Narrow" w:hAnsi="Arial Narrow" w:cs="Arial"/>
                <w:b/>
                <w:sz w:val="22"/>
                <w:szCs w:val="22"/>
              </w:rPr>
              <w:t>Oral Parental Consent or Anonymous Information Sheet</w:t>
            </w:r>
          </w:p>
        </w:tc>
        <w:tc>
          <w:tcPr>
            <w:tcW w:w="3871" w:type="pct"/>
          </w:tcPr>
          <w:p w:rsidR="004313EE" w:rsidRPr="006B5457" w:rsidRDefault="004313EE" w:rsidP="004313EE">
            <w:pPr>
              <w:rPr>
                <w:rFonts w:ascii="Arial Narrow" w:hAnsi="Arial Narrow" w:cs="Arial"/>
                <w:sz w:val="22"/>
                <w:szCs w:val="22"/>
              </w:rPr>
            </w:pPr>
            <w:r w:rsidRPr="006B5457">
              <w:rPr>
                <w:rFonts w:ascii="Arial Narrow" w:hAnsi="Arial Narrow" w:cs="Arial"/>
                <w:sz w:val="22"/>
                <w:szCs w:val="22"/>
              </w:rPr>
              <w:t xml:space="preserve">a.  Has the PI provided adequate justification for </w:t>
            </w:r>
            <w:r w:rsidR="006B5457" w:rsidRPr="006B5457">
              <w:rPr>
                <w:rFonts w:ascii="Arial Narrow" w:hAnsi="Arial Narrow" w:cs="Arial"/>
                <w:sz w:val="22"/>
                <w:szCs w:val="22"/>
              </w:rPr>
              <w:t>a waiver of the requirement for signed parental permission</w:t>
            </w:r>
            <w:r w:rsidRPr="006B5457">
              <w:rPr>
                <w:rFonts w:ascii="Arial Narrow" w:hAnsi="Arial Narrow" w:cs="Arial"/>
                <w:sz w:val="22"/>
                <w:szCs w:val="22"/>
              </w:rPr>
              <w:t xml:space="preserve">?                                                                                </w:t>
            </w:r>
          </w:p>
          <w:p w:rsidR="006B5457" w:rsidRPr="006B5457" w:rsidRDefault="006B5457" w:rsidP="006B5457">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6B5457" w:rsidRPr="006B5457" w:rsidRDefault="006B5457" w:rsidP="006B5457">
            <w:pPr>
              <w:rPr>
                <w:rFonts w:ascii="Arial Narrow" w:hAnsi="Arial Narrow"/>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 (state reason): </w:t>
            </w:r>
            <w:r w:rsidRPr="006B5457">
              <w:rPr>
                <w:rFonts w:ascii="Arial Narrow" w:hAnsi="Arial Narrow"/>
                <w:sz w:val="22"/>
                <w:szCs w:val="22"/>
              </w:rPr>
              <w:fldChar w:fldCharType="begin">
                <w:ffData>
                  <w:name w:val="Text1"/>
                  <w:enabled/>
                  <w:calcOnExit w:val="0"/>
                  <w:textInput/>
                </w:ffData>
              </w:fldChar>
            </w:r>
            <w:r w:rsidRPr="006B5457">
              <w:rPr>
                <w:rFonts w:ascii="Arial Narrow" w:hAnsi="Arial Narrow"/>
                <w:sz w:val="22"/>
                <w:szCs w:val="22"/>
              </w:rPr>
              <w:instrText xml:space="preserve"> FORMTEXT </w:instrText>
            </w:r>
            <w:r w:rsidRPr="006B5457">
              <w:rPr>
                <w:rFonts w:ascii="Arial Narrow" w:hAnsi="Arial Narrow"/>
                <w:sz w:val="22"/>
                <w:szCs w:val="22"/>
              </w:rPr>
            </w:r>
            <w:r w:rsidRPr="006B5457">
              <w:rPr>
                <w:rFonts w:ascii="Arial Narrow" w:hAnsi="Arial Narrow"/>
                <w:sz w:val="22"/>
                <w:szCs w:val="22"/>
              </w:rPr>
              <w:fldChar w:fldCharType="separate"/>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sz w:val="22"/>
                <w:szCs w:val="22"/>
              </w:rPr>
              <w:fldChar w:fldCharType="end"/>
            </w:r>
          </w:p>
          <w:p w:rsidR="004313EE" w:rsidRPr="006B5457" w:rsidRDefault="004313EE" w:rsidP="004313EE">
            <w:pPr>
              <w:ind w:left="1062" w:hanging="360"/>
              <w:rPr>
                <w:rFonts w:ascii="Arial Narrow" w:hAnsi="Arial Narrow" w:cs="Arial"/>
                <w:sz w:val="22"/>
                <w:szCs w:val="22"/>
              </w:rPr>
            </w:pPr>
            <w:r w:rsidRPr="006B5457">
              <w:rPr>
                <w:rFonts w:ascii="Arial Narrow" w:hAnsi="Arial Narrow" w:cs="Arial"/>
                <w:sz w:val="22"/>
                <w:szCs w:val="22"/>
              </w:rPr>
              <w:t xml:space="preserve"> </w:t>
            </w:r>
          </w:p>
          <w:p w:rsidR="004313EE" w:rsidRPr="006B5457" w:rsidRDefault="006B5457" w:rsidP="006B5457">
            <w:pPr>
              <w:spacing w:line="276" w:lineRule="auto"/>
              <w:rPr>
                <w:rFonts w:ascii="Arial Narrow" w:hAnsi="Arial Narrow" w:cs="Arial"/>
                <w:sz w:val="22"/>
                <w:szCs w:val="22"/>
              </w:rPr>
            </w:pPr>
            <w:r w:rsidRPr="006B5457">
              <w:rPr>
                <w:rFonts w:ascii="Arial Narrow" w:hAnsi="Arial Narrow" w:cs="Arial"/>
                <w:sz w:val="22"/>
                <w:szCs w:val="22"/>
              </w:rPr>
              <w:t>b.  Is the plan to allow parents to sign a consent form (if the parents choose to do so) appropriate?</w:t>
            </w:r>
          </w:p>
          <w:p w:rsidR="006B5457" w:rsidRPr="006B5457" w:rsidRDefault="006B5457" w:rsidP="006B5457">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4313EE" w:rsidRPr="00CE1D28" w:rsidRDefault="006B5457" w:rsidP="00CE1D28">
            <w:pPr>
              <w:rPr>
                <w:rFonts w:ascii="Arial Narrow" w:hAnsi="Arial Narrow"/>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 (state reason): </w:t>
            </w:r>
            <w:r w:rsidRPr="006B5457">
              <w:rPr>
                <w:rFonts w:ascii="Arial Narrow" w:hAnsi="Arial Narrow"/>
                <w:sz w:val="22"/>
                <w:szCs w:val="22"/>
              </w:rPr>
              <w:fldChar w:fldCharType="begin">
                <w:ffData>
                  <w:name w:val="Text1"/>
                  <w:enabled/>
                  <w:calcOnExit w:val="0"/>
                  <w:textInput/>
                </w:ffData>
              </w:fldChar>
            </w:r>
            <w:r w:rsidRPr="006B5457">
              <w:rPr>
                <w:rFonts w:ascii="Arial Narrow" w:hAnsi="Arial Narrow"/>
                <w:sz w:val="22"/>
                <w:szCs w:val="22"/>
              </w:rPr>
              <w:instrText xml:space="preserve"> FORMTEXT </w:instrText>
            </w:r>
            <w:r w:rsidRPr="006B5457">
              <w:rPr>
                <w:rFonts w:ascii="Arial Narrow" w:hAnsi="Arial Narrow"/>
                <w:sz w:val="22"/>
                <w:szCs w:val="22"/>
              </w:rPr>
            </w:r>
            <w:r w:rsidRPr="006B5457">
              <w:rPr>
                <w:rFonts w:ascii="Arial Narrow" w:hAnsi="Arial Narrow"/>
                <w:sz w:val="22"/>
                <w:szCs w:val="22"/>
              </w:rPr>
              <w:fldChar w:fldCharType="separate"/>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sz w:val="22"/>
                <w:szCs w:val="22"/>
              </w:rPr>
              <w:fldChar w:fldCharType="end"/>
            </w:r>
          </w:p>
        </w:tc>
      </w:tr>
    </w:tbl>
    <w:p w:rsidR="00FC3BF8" w:rsidRPr="00F070E0" w:rsidRDefault="00FC3BF8" w:rsidP="00FC3BF8">
      <w:pPr>
        <w:tabs>
          <w:tab w:val="left" w:pos="792"/>
        </w:tabs>
        <w:ind w:left="360"/>
        <w:rPr>
          <w:rFonts w:ascii="Arial" w:hAnsi="Arial" w:cs="Arial"/>
          <w:b/>
          <w:color w:val="984806"/>
          <w:sz w:val="28"/>
          <w:szCs w:val="28"/>
        </w:rPr>
      </w:pPr>
    </w:p>
    <w:p w:rsidR="00FC3BF8" w:rsidRPr="00F070E0" w:rsidRDefault="00FC3BF8" w:rsidP="00FC3BF8">
      <w:pPr>
        <w:tabs>
          <w:tab w:val="left" w:pos="792"/>
        </w:tabs>
        <w:ind w:left="360"/>
        <w:rPr>
          <w:rFonts w:ascii="Arial" w:hAnsi="Arial" w:cs="Arial"/>
          <w:b/>
          <w:color w:val="984806"/>
          <w:sz w:val="28"/>
          <w:szCs w:val="28"/>
        </w:rPr>
      </w:pPr>
      <w:r w:rsidRPr="00F070E0">
        <w:rPr>
          <w:rFonts w:ascii="Arial" w:hAnsi="Arial" w:cs="Arial"/>
          <w:b/>
          <w:color w:val="984806"/>
          <w:sz w:val="28"/>
          <w:szCs w:val="28"/>
        </w:rPr>
        <w:t>Assent of the Child</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5039"/>
        <w:gridCol w:w="5041"/>
      </w:tblGrid>
      <w:tr w:rsidR="006B5457" w:rsidRPr="00F5529B" w:rsidTr="006B5457">
        <w:trPr>
          <w:cantSplit/>
        </w:trPr>
        <w:tc>
          <w:tcPr>
            <w:tcW w:w="181" w:type="pct"/>
            <w:vMerge w:val="restart"/>
          </w:tcPr>
          <w:p w:rsidR="006B5457" w:rsidRDefault="006B5457" w:rsidP="008D1CF7">
            <w:pPr>
              <w:numPr>
                <w:ilvl w:val="0"/>
                <w:numId w:val="1"/>
              </w:numPr>
              <w:rPr>
                <w:rFonts w:ascii="Arial Narrow" w:hAnsi="Arial Narrow"/>
              </w:rPr>
            </w:pPr>
            <w:r>
              <w:rPr>
                <w:rFonts w:ascii="Arial Narrow" w:hAnsi="Arial Narrow"/>
              </w:rPr>
              <w:t xml:space="preserve">       </w:t>
            </w:r>
          </w:p>
        </w:tc>
        <w:tc>
          <w:tcPr>
            <w:tcW w:w="2409" w:type="pct"/>
          </w:tcPr>
          <w:p w:rsidR="006B5457" w:rsidRDefault="006B5457" w:rsidP="00BA16C3">
            <w:pPr>
              <w:tabs>
                <w:tab w:val="left" w:pos="792"/>
              </w:tabs>
              <w:spacing w:line="276" w:lineRule="auto"/>
              <w:rPr>
                <w:rFonts w:ascii="Arial Narrow" w:hAnsi="Arial Narrow" w:cs="Arial"/>
              </w:rPr>
            </w:pPr>
            <w:r>
              <w:rPr>
                <w:rFonts w:ascii="Arial Narrow" w:hAnsi="Arial Narrow" w:cs="Arial"/>
              </w:rPr>
              <w:t>Do you agree with the method(s) used to obtain child assent?</w:t>
            </w:r>
          </w:p>
        </w:tc>
        <w:tc>
          <w:tcPr>
            <w:tcW w:w="2410" w:type="pct"/>
          </w:tcPr>
          <w:p w:rsidR="006B5457" w:rsidRPr="006B5457" w:rsidRDefault="006B5457" w:rsidP="006B5457">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6B5457" w:rsidRDefault="006B5457" w:rsidP="006B5457">
            <w:pPr>
              <w:rPr>
                <w:rFonts w:ascii="Arial Narrow" w:hAnsi="Arial Narrow"/>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 (state reason): </w:t>
            </w:r>
            <w:r w:rsidRPr="006B5457">
              <w:rPr>
                <w:rFonts w:ascii="Arial Narrow" w:hAnsi="Arial Narrow"/>
                <w:sz w:val="22"/>
                <w:szCs w:val="22"/>
              </w:rPr>
              <w:fldChar w:fldCharType="begin">
                <w:ffData>
                  <w:name w:val="Text1"/>
                  <w:enabled/>
                  <w:calcOnExit w:val="0"/>
                  <w:textInput/>
                </w:ffData>
              </w:fldChar>
            </w:r>
            <w:r w:rsidRPr="006B5457">
              <w:rPr>
                <w:rFonts w:ascii="Arial Narrow" w:hAnsi="Arial Narrow"/>
                <w:sz w:val="22"/>
                <w:szCs w:val="22"/>
              </w:rPr>
              <w:instrText xml:space="preserve"> FORMTEXT </w:instrText>
            </w:r>
            <w:r w:rsidRPr="006B5457">
              <w:rPr>
                <w:rFonts w:ascii="Arial Narrow" w:hAnsi="Arial Narrow"/>
                <w:sz w:val="22"/>
                <w:szCs w:val="22"/>
              </w:rPr>
            </w:r>
            <w:r w:rsidRPr="006B5457">
              <w:rPr>
                <w:rFonts w:ascii="Arial Narrow" w:hAnsi="Arial Narrow"/>
                <w:sz w:val="22"/>
                <w:szCs w:val="22"/>
              </w:rPr>
              <w:fldChar w:fldCharType="separate"/>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sz w:val="22"/>
                <w:szCs w:val="22"/>
              </w:rPr>
              <w:fldChar w:fldCharType="end"/>
            </w:r>
          </w:p>
          <w:p w:rsidR="006B5457" w:rsidRPr="006B5457" w:rsidRDefault="006B5457" w:rsidP="006B5457">
            <w:pPr>
              <w:rPr>
                <w:rFonts w:ascii="Arial Narrow" w:hAnsi="Arial Narrow"/>
                <w:sz w:val="22"/>
                <w:szCs w:val="22"/>
              </w:rPr>
            </w:pPr>
          </w:p>
        </w:tc>
      </w:tr>
      <w:tr w:rsidR="006B5457" w:rsidRPr="00F5529B" w:rsidTr="006B5457">
        <w:trPr>
          <w:cantSplit/>
        </w:trPr>
        <w:tc>
          <w:tcPr>
            <w:tcW w:w="181" w:type="pct"/>
            <w:vMerge/>
          </w:tcPr>
          <w:p w:rsidR="006B5457" w:rsidRPr="00F5529B" w:rsidRDefault="006B5457">
            <w:pPr>
              <w:numPr>
                <w:ilvl w:val="0"/>
                <w:numId w:val="1"/>
              </w:numPr>
              <w:rPr>
                <w:rFonts w:ascii="Arial Narrow" w:hAnsi="Arial Narrow"/>
              </w:rPr>
            </w:pPr>
          </w:p>
        </w:tc>
        <w:tc>
          <w:tcPr>
            <w:tcW w:w="2409" w:type="pct"/>
          </w:tcPr>
          <w:p w:rsidR="006B5457" w:rsidRPr="005B5189" w:rsidRDefault="006B5457" w:rsidP="006B5457">
            <w:pPr>
              <w:spacing w:line="276" w:lineRule="auto"/>
              <w:ind w:left="161"/>
              <w:rPr>
                <w:rFonts w:ascii="Arial Narrow" w:hAnsi="Arial Narrow" w:cs="Arial"/>
              </w:rPr>
            </w:pPr>
            <w:r>
              <w:rPr>
                <w:rFonts w:ascii="Arial Narrow" w:hAnsi="Arial Narrow" w:cs="Arial"/>
              </w:rPr>
              <w:t>a.  Is a waiver of assent appropriate?</w:t>
            </w:r>
          </w:p>
        </w:tc>
        <w:tc>
          <w:tcPr>
            <w:tcW w:w="2410" w:type="pct"/>
          </w:tcPr>
          <w:p w:rsidR="006B5457" w:rsidRPr="006B5457" w:rsidRDefault="006B5457" w:rsidP="006B5457">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6B5457" w:rsidRPr="00CE1D28" w:rsidRDefault="006B5457" w:rsidP="00CE1D28">
            <w:pPr>
              <w:rPr>
                <w:rFonts w:ascii="Arial Narrow" w:hAnsi="Arial Narrow"/>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 (state reason): </w:t>
            </w:r>
            <w:r w:rsidRPr="006B5457">
              <w:rPr>
                <w:rFonts w:ascii="Arial Narrow" w:hAnsi="Arial Narrow"/>
                <w:sz w:val="22"/>
                <w:szCs w:val="22"/>
              </w:rPr>
              <w:fldChar w:fldCharType="begin">
                <w:ffData>
                  <w:name w:val="Text1"/>
                  <w:enabled/>
                  <w:calcOnExit w:val="0"/>
                  <w:textInput/>
                </w:ffData>
              </w:fldChar>
            </w:r>
            <w:r w:rsidRPr="006B5457">
              <w:rPr>
                <w:rFonts w:ascii="Arial Narrow" w:hAnsi="Arial Narrow"/>
                <w:sz w:val="22"/>
                <w:szCs w:val="22"/>
              </w:rPr>
              <w:instrText xml:space="preserve"> FORMTEXT </w:instrText>
            </w:r>
            <w:r w:rsidRPr="006B5457">
              <w:rPr>
                <w:rFonts w:ascii="Arial Narrow" w:hAnsi="Arial Narrow"/>
                <w:sz w:val="22"/>
                <w:szCs w:val="22"/>
              </w:rPr>
            </w:r>
            <w:r w:rsidRPr="006B5457">
              <w:rPr>
                <w:rFonts w:ascii="Arial Narrow" w:hAnsi="Arial Narrow"/>
                <w:sz w:val="22"/>
                <w:szCs w:val="22"/>
              </w:rPr>
              <w:fldChar w:fldCharType="separate"/>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sz w:val="22"/>
                <w:szCs w:val="22"/>
              </w:rPr>
              <w:fldChar w:fldCharType="end"/>
            </w:r>
          </w:p>
        </w:tc>
      </w:tr>
    </w:tbl>
    <w:p w:rsidR="001877BE" w:rsidRPr="00F070E0" w:rsidRDefault="001877BE" w:rsidP="006B5457">
      <w:pPr>
        <w:tabs>
          <w:tab w:val="left" w:pos="792"/>
        </w:tabs>
        <w:rPr>
          <w:rFonts w:ascii="Arial" w:hAnsi="Arial" w:cs="Arial"/>
          <w:b/>
          <w:color w:val="984806"/>
          <w:sz w:val="28"/>
          <w:szCs w:val="28"/>
        </w:rPr>
      </w:pPr>
    </w:p>
    <w:p w:rsidR="00FC3BF8" w:rsidRPr="00F070E0" w:rsidRDefault="00FC3BF8" w:rsidP="00FC3BF8">
      <w:pPr>
        <w:tabs>
          <w:tab w:val="left" w:pos="792"/>
        </w:tabs>
        <w:ind w:left="360"/>
        <w:rPr>
          <w:rFonts w:ascii="Arial" w:hAnsi="Arial" w:cs="Arial"/>
          <w:b/>
          <w:color w:val="984806"/>
          <w:sz w:val="28"/>
          <w:szCs w:val="28"/>
        </w:rPr>
      </w:pPr>
      <w:r w:rsidRPr="00F070E0">
        <w:rPr>
          <w:rFonts w:ascii="Arial" w:hAnsi="Arial" w:cs="Arial"/>
          <w:b/>
          <w:color w:val="984806"/>
          <w:sz w:val="28"/>
          <w:szCs w:val="28"/>
        </w:rPr>
        <w:t>Research with Children Conducted Outside of Michigan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5029"/>
        <w:gridCol w:w="5030"/>
      </w:tblGrid>
      <w:tr w:rsidR="007960C3" w:rsidRPr="00F5529B" w:rsidTr="007960C3">
        <w:trPr>
          <w:cantSplit/>
          <w:trHeight w:val="395"/>
        </w:trPr>
        <w:tc>
          <w:tcPr>
            <w:tcW w:w="182" w:type="pct"/>
            <w:vMerge w:val="restart"/>
          </w:tcPr>
          <w:p w:rsidR="007960C3" w:rsidRPr="00F5529B" w:rsidRDefault="007960C3">
            <w:pPr>
              <w:rPr>
                <w:rFonts w:ascii="Arial Narrow" w:hAnsi="Arial Narrow"/>
              </w:rPr>
            </w:pPr>
            <w:r w:rsidRPr="00F5529B">
              <w:rPr>
                <w:rFonts w:ascii="Arial Narrow" w:hAnsi="Arial Narrow"/>
              </w:rPr>
              <w:t>4.</w:t>
            </w:r>
          </w:p>
        </w:tc>
        <w:tc>
          <w:tcPr>
            <w:tcW w:w="2409" w:type="pct"/>
          </w:tcPr>
          <w:p w:rsidR="007960C3" w:rsidRPr="007960C3" w:rsidRDefault="007960C3" w:rsidP="007960C3">
            <w:pPr>
              <w:rPr>
                <w:rFonts w:ascii="Arial Narrow" w:hAnsi="Arial Narrow"/>
              </w:rPr>
            </w:pPr>
            <w:r w:rsidRPr="00F5529B">
              <w:rPr>
                <w:rFonts w:ascii="Arial Narrow" w:hAnsi="Arial Narrow"/>
              </w:rPr>
              <w:t xml:space="preserve">Will research involving children be conducted </w:t>
            </w:r>
            <w:r w:rsidRPr="00F5529B">
              <w:rPr>
                <w:rFonts w:ascii="Arial Narrow" w:hAnsi="Arial Narrow"/>
                <w:b/>
              </w:rPr>
              <w:t>outside of Michigan</w:t>
            </w:r>
            <w:r w:rsidRPr="00F5529B">
              <w:rPr>
                <w:rFonts w:ascii="Arial Narrow" w:hAnsi="Arial Narrow"/>
              </w:rPr>
              <w:t>?</w:t>
            </w:r>
            <w:r>
              <w:rPr>
                <w:rFonts w:ascii="Arial Narrow" w:hAnsi="Arial Narrow" w:cs="Arial"/>
              </w:rPr>
              <w:t xml:space="preserve"> </w:t>
            </w:r>
          </w:p>
        </w:tc>
        <w:tc>
          <w:tcPr>
            <w:tcW w:w="2409" w:type="pct"/>
          </w:tcPr>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F5529B" w:rsidRDefault="007960C3" w:rsidP="007960C3">
            <w:pPr>
              <w:tabs>
                <w:tab w:val="left" w:pos="1152"/>
              </w:tabs>
              <w:rPr>
                <w:rFonts w:ascii="Arial Narrow" w:hAnsi="Arial Narrow" w:cs="Arial"/>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w:t>
            </w:r>
            <w:r>
              <w:rPr>
                <w:rFonts w:ascii="Arial Narrow" w:hAnsi="Arial Narrow" w:cs="Arial"/>
                <w:sz w:val="22"/>
                <w:szCs w:val="22"/>
              </w:rPr>
              <w:t xml:space="preserve"> </w:t>
            </w:r>
            <w:r w:rsidRPr="00584D47">
              <w:rPr>
                <w:rFonts w:ascii="Arial Narrow" w:hAnsi="Arial Narrow" w:cs="Arial"/>
                <w:b/>
                <w:color w:val="984806"/>
                <w:sz w:val="22"/>
                <w:szCs w:val="22"/>
              </w:rPr>
              <w:t>– go directly to #5</w:t>
            </w:r>
          </w:p>
        </w:tc>
      </w:tr>
      <w:tr w:rsidR="007960C3" w:rsidRPr="00F5529B" w:rsidTr="007960C3">
        <w:trPr>
          <w:cantSplit/>
          <w:trHeight w:val="737"/>
        </w:trPr>
        <w:tc>
          <w:tcPr>
            <w:tcW w:w="182" w:type="pct"/>
            <w:vMerge/>
          </w:tcPr>
          <w:p w:rsidR="007960C3" w:rsidRPr="00F5529B" w:rsidRDefault="007960C3">
            <w:pPr>
              <w:rPr>
                <w:rFonts w:ascii="Arial Narrow" w:hAnsi="Arial Narrow"/>
              </w:rPr>
            </w:pPr>
          </w:p>
        </w:tc>
        <w:tc>
          <w:tcPr>
            <w:tcW w:w="2409" w:type="pct"/>
          </w:tcPr>
          <w:p w:rsidR="007960C3" w:rsidRPr="007960C3" w:rsidRDefault="007960C3" w:rsidP="007960C3">
            <w:pPr>
              <w:tabs>
                <w:tab w:val="left" w:pos="1152"/>
              </w:tabs>
              <w:rPr>
                <w:rFonts w:ascii="Arial Narrow" w:hAnsi="Arial Narrow"/>
              </w:rPr>
            </w:pPr>
            <w:r>
              <w:rPr>
                <w:rFonts w:ascii="Arial Narrow" w:hAnsi="Arial Narrow" w:cs="Arial"/>
              </w:rPr>
              <w:t>a.  Did the PI provide a</w:t>
            </w:r>
            <w:r w:rsidRPr="00F5529B">
              <w:rPr>
                <w:rFonts w:ascii="Arial Narrow" w:hAnsi="Arial Narrow" w:cs="Arial"/>
              </w:rPr>
              <w:t xml:space="preserve"> </w:t>
            </w:r>
            <w:r>
              <w:rPr>
                <w:rFonts w:ascii="Arial Narrow" w:hAnsi="Arial Narrow"/>
              </w:rPr>
              <w:t>description of</w:t>
            </w:r>
            <w:r w:rsidRPr="00F5529B">
              <w:rPr>
                <w:rFonts w:ascii="Arial Narrow" w:hAnsi="Arial Narrow"/>
              </w:rPr>
              <w:t xml:space="preserve"> who under the law of the local jurisdiction has not reached the legal age to consent to the procedures involved in this protocol</w:t>
            </w:r>
            <w:r>
              <w:rPr>
                <w:rFonts w:ascii="Arial Narrow" w:hAnsi="Arial Narrow"/>
              </w:rPr>
              <w:t>?</w:t>
            </w:r>
          </w:p>
        </w:tc>
        <w:tc>
          <w:tcPr>
            <w:tcW w:w="2409" w:type="pct"/>
          </w:tcPr>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F5529B" w:rsidRDefault="007960C3" w:rsidP="007960C3">
            <w:pPr>
              <w:tabs>
                <w:tab w:val="left" w:pos="792"/>
              </w:tabs>
              <w:rPr>
                <w:rFonts w:ascii="Arial Narrow" w:hAnsi="Arial Narrow" w:cs="Arial"/>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w:t>
            </w:r>
          </w:p>
        </w:tc>
      </w:tr>
      <w:tr w:rsidR="007960C3" w:rsidRPr="00F5529B" w:rsidTr="007960C3">
        <w:trPr>
          <w:cantSplit/>
          <w:trHeight w:val="350"/>
        </w:trPr>
        <w:tc>
          <w:tcPr>
            <w:tcW w:w="182" w:type="pct"/>
            <w:vMerge/>
          </w:tcPr>
          <w:p w:rsidR="007960C3" w:rsidRPr="00F5529B" w:rsidRDefault="007960C3">
            <w:pPr>
              <w:rPr>
                <w:rFonts w:ascii="Arial Narrow" w:hAnsi="Arial Narrow"/>
              </w:rPr>
            </w:pPr>
          </w:p>
        </w:tc>
        <w:tc>
          <w:tcPr>
            <w:tcW w:w="2409" w:type="pct"/>
          </w:tcPr>
          <w:p w:rsidR="007960C3" w:rsidRPr="007960C3" w:rsidRDefault="007960C3" w:rsidP="007960C3">
            <w:pPr>
              <w:rPr>
                <w:rFonts w:ascii="Arial Narrow" w:hAnsi="Arial Narrow" w:cs="Arial"/>
                <w:bCs/>
                <w:sz w:val="22"/>
              </w:rPr>
            </w:pPr>
            <w:r>
              <w:rPr>
                <w:rFonts w:ascii="Arial Narrow" w:hAnsi="Arial Narrow" w:cs="Arial"/>
              </w:rPr>
              <w:t xml:space="preserve">b.  Did the PI provide supporting documentation of the above (e.g., copies of national, state, or local law, or opinion of legal counsel)?  </w:t>
            </w:r>
          </w:p>
        </w:tc>
        <w:tc>
          <w:tcPr>
            <w:tcW w:w="2409" w:type="pct"/>
          </w:tcPr>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F5529B" w:rsidRDefault="007960C3" w:rsidP="007960C3">
            <w:pPr>
              <w:tabs>
                <w:tab w:val="left" w:pos="792"/>
              </w:tabs>
              <w:rPr>
                <w:rFonts w:ascii="Arial Narrow" w:hAnsi="Arial Narrow" w:cs="Arial"/>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w:t>
            </w:r>
          </w:p>
        </w:tc>
      </w:tr>
      <w:tr w:rsidR="007960C3" w:rsidRPr="00F5529B" w:rsidTr="007960C3">
        <w:trPr>
          <w:cantSplit/>
          <w:trHeight w:val="350"/>
        </w:trPr>
        <w:tc>
          <w:tcPr>
            <w:tcW w:w="182" w:type="pct"/>
            <w:vMerge/>
          </w:tcPr>
          <w:p w:rsidR="007960C3" w:rsidRPr="00F5529B" w:rsidRDefault="007960C3">
            <w:pPr>
              <w:rPr>
                <w:rFonts w:ascii="Arial Narrow" w:hAnsi="Arial Narrow"/>
              </w:rPr>
            </w:pPr>
          </w:p>
        </w:tc>
        <w:tc>
          <w:tcPr>
            <w:tcW w:w="2409" w:type="pct"/>
          </w:tcPr>
          <w:p w:rsidR="007960C3" w:rsidRDefault="007960C3" w:rsidP="007960C3">
            <w:pPr>
              <w:rPr>
                <w:rFonts w:ascii="Arial Narrow" w:hAnsi="Arial Narrow" w:cs="Arial"/>
              </w:rPr>
            </w:pPr>
            <w:r>
              <w:rPr>
                <w:rFonts w:ascii="Arial Narrow" w:hAnsi="Arial Narrow"/>
              </w:rPr>
              <w:t>c.  W</w:t>
            </w:r>
            <w:r w:rsidRPr="00F5529B">
              <w:rPr>
                <w:rFonts w:ascii="Arial Narrow" w:hAnsi="Arial Narrow"/>
              </w:rPr>
              <w:t xml:space="preserve">ill a guardian, </w:t>
            </w:r>
            <w:r w:rsidRPr="00F5529B">
              <w:rPr>
                <w:rFonts w:ascii="Arial Narrow" w:hAnsi="Arial Narrow"/>
                <w:color w:val="FF0000"/>
              </w:rPr>
              <w:t>instead of a parent,</w:t>
            </w:r>
            <w:r w:rsidRPr="00F5529B">
              <w:rPr>
                <w:rFonts w:ascii="Arial Narrow" w:hAnsi="Arial Narrow"/>
              </w:rPr>
              <w:t xml:space="preserve"> be providing permission for a child?</w:t>
            </w:r>
          </w:p>
        </w:tc>
        <w:tc>
          <w:tcPr>
            <w:tcW w:w="2409" w:type="pct"/>
          </w:tcPr>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w:t>
            </w:r>
            <w:r>
              <w:rPr>
                <w:rFonts w:ascii="Arial Narrow" w:hAnsi="Arial Narrow" w:cs="Arial"/>
                <w:sz w:val="22"/>
                <w:szCs w:val="22"/>
              </w:rPr>
              <w:t xml:space="preserve"> </w:t>
            </w:r>
            <w:r w:rsidRPr="007960C3">
              <w:rPr>
                <w:rFonts w:ascii="Arial Narrow" w:hAnsi="Arial Narrow" w:cs="Arial"/>
                <w:b/>
                <w:color w:val="984806"/>
                <w:sz w:val="22"/>
                <w:szCs w:val="22"/>
              </w:rPr>
              <w:t>– go directly to #5</w:t>
            </w:r>
          </w:p>
        </w:tc>
      </w:tr>
      <w:tr w:rsidR="007960C3" w:rsidRPr="00F5529B" w:rsidTr="007960C3">
        <w:trPr>
          <w:cantSplit/>
          <w:trHeight w:val="350"/>
        </w:trPr>
        <w:tc>
          <w:tcPr>
            <w:tcW w:w="182" w:type="pct"/>
            <w:vMerge/>
          </w:tcPr>
          <w:p w:rsidR="007960C3" w:rsidRPr="00F5529B" w:rsidRDefault="007960C3">
            <w:pPr>
              <w:rPr>
                <w:rFonts w:ascii="Arial Narrow" w:hAnsi="Arial Narrow"/>
              </w:rPr>
            </w:pPr>
          </w:p>
        </w:tc>
        <w:tc>
          <w:tcPr>
            <w:tcW w:w="2409" w:type="pct"/>
          </w:tcPr>
          <w:p w:rsidR="007960C3" w:rsidRDefault="007960C3" w:rsidP="007960C3">
            <w:pPr>
              <w:rPr>
                <w:rFonts w:ascii="Arial Narrow" w:hAnsi="Arial Narrow"/>
              </w:rPr>
            </w:pPr>
            <w:r>
              <w:rPr>
                <w:rFonts w:ascii="Arial Narrow" w:hAnsi="Arial Narrow" w:cs="Arial"/>
              </w:rPr>
              <w:t>d.  Did the PI provide</w:t>
            </w:r>
            <w:r>
              <w:rPr>
                <w:rFonts w:ascii="Arial Narrow" w:hAnsi="Arial Narrow"/>
              </w:rPr>
              <w:t xml:space="preserve"> a description of who under the law of the local jurisdiction is authorized to consent on behalf of the child?</w:t>
            </w:r>
          </w:p>
        </w:tc>
        <w:tc>
          <w:tcPr>
            <w:tcW w:w="2409" w:type="pct"/>
          </w:tcPr>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w:t>
            </w:r>
          </w:p>
        </w:tc>
      </w:tr>
      <w:tr w:rsidR="007960C3" w:rsidRPr="00F5529B" w:rsidTr="007960C3">
        <w:trPr>
          <w:cantSplit/>
          <w:trHeight w:val="350"/>
        </w:trPr>
        <w:tc>
          <w:tcPr>
            <w:tcW w:w="182" w:type="pct"/>
            <w:vMerge/>
          </w:tcPr>
          <w:p w:rsidR="007960C3" w:rsidRPr="00F5529B" w:rsidRDefault="007960C3">
            <w:pPr>
              <w:rPr>
                <w:rFonts w:ascii="Arial Narrow" w:hAnsi="Arial Narrow"/>
              </w:rPr>
            </w:pPr>
          </w:p>
        </w:tc>
        <w:tc>
          <w:tcPr>
            <w:tcW w:w="2409" w:type="pct"/>
          </w:tcPr>
          <w:p w:rsidR="007960C3" w:rsidRDefault="007960C3" w:rsidP="007960C3">
            <w:pPr>
              <w:rPr>
                <w:rFonts w:ascii="Arial Narrow" w:hAnsi="Arial Narrow"/>
              </w:rPr>
            </w:pPr>
            <w:r>
              <w:rPr>
                <w:rFonts w:ascii="Arial Narrow" w:hAnsi="Arial Narrow" w:cs="Arial"/>
              </w:rPr>
              <w:t>e.  Did the PI provide supporting documentation of the above (e.g., copies of national, state, or local law, or opinion of legal counsel)?</w:t>
            </w:r>
          </w:p>
        </w:tc>
        <w:tc>
          <w:tcPr>
            <w:tcW w:w="2409" w:type="pct"/>
          </w:tcPr>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w:t>
            </w:r>
          </w:p>
        </w:tc>
      </w:tr>
    </w:tbl>
    <w:p w:rsidR="00FC3BF8" w:rsidRPr="00F070E0" w:rsidRDefault="00FC3BF8" w:rsidP="00FC3BF8">
      <w:pPr>
        <w:ind w:left="360" w:hanging="360"/>
        <w:rPr>
          <w:rFonts w:ascii="Arial" w:hAnsi="Arial" w:cs="Arial"/>
          <w:b/>
          <w:color w:val="984806"/>
          <w:sz w:val="28"/>
          <w:szCs w:val="28"/>
        </w:rPr>
      </w:pPr>
    </w:p>
    <w:p w:rsidR="00FC3BF8" w:rsidRPr="00F070E0" w:rsidRDefault="00FC3BF8" w:rsidP="00FC3BF8">
      <w:pPr>
        <w:ind w:left="360" w:hanging="360"/>
        <w:rPr>
          <w:rFonts w:ascii="Arial" w:hAnsi="Arial" w:cs="Arial"/>
          <w:b/>
          <w:color w:val="984806"/>
          <w:sz w:val="28"/>
          <w:szCs w:val="28"/>
        </w:rPr>
      </w:pPr>
      <w:r w:rsidRPr="00F070E0">
        <w:rPr>
          <w:rFonts w:ascii="Arial" w:hAnsi="Arial" w:cs="Arial"/>
          <w:b/>
          <w:color w:val="984806"/>
          <w:sz w:val="28"/>
          <w:szCs w:val="28"/>
        </w:rPr>
        <w:t>Children Who Are Wards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
        <w:gridCol w:w="5030"/>
        <w:gridCol w:w="5028"/>
      </w:tblGrid>
      <w:tr w:rsidR="007960C3" w:rsidRPr="00F5529B" w:rsidTr="007960C3">
        <w:trPr>
          <w:cantSplit/>
          <w:trHeight w:val="100"/>
        </w:trPr>
        <w:tc>
          <w:tcPr>
            <w:tcW w:w="183" w:type="pct"/>
            <w:vMerge w:val="restart"/>
          </w:tcPr>
          <w:p w:rsidR="007960C3" w:rsidRPr="00F5529B" w:rsidRDefault="007960C3">
            <w:pPr>
              <w:rPr>
                <w:rFonts w:ascii="Arial Narrow" w:hAnsi="Arial Narrow"/>
              </w:rPr>
            </w:pPr>
            <w:r>
              <w:rPr>
                <w:rFonts w:ascii="Arial Narrow" w:hAnsi="Arial Narrow"/>
              </w:rPr>
              <w:t>5.</w:t>
            </w:r>
          </w:p>
        </w:tc>
        <w:tc>
          <w:tcPr>
            <w:tcW w:w="2409" w:type="pct"/>
          </w:tcPr>
          <w:p w:rsidR="007960C3" w:rsidRPr="00545BF5" w:rsidRDefault="007960C3" w:rsidP="00584D47">
            <w:pPr>
              <w:rPr>
                <w:rFonts w:ascii="Arial Narrow" w:hAnsi="Arial Narrow"/>
                <w:sz w:val="22"/>
                <w:szCs w:val="22"/>
              </w:rPr>
            </w:pPr>
            <w:r w:rsidRPr="00545BF5">
              <w:rPr>
                <w:rFonts w:ascii="Arial Narrow" w:hAnsi="Arial Narrow"/>
                <w:sz w:val="22"/>
                <w:szCs w:val="22"/>
              </w:rPr>
              <w:t>Will children who are wards be enrolled in the proposed research?</w:t>
            </w:r>
          </w:p>
        </w:tc>
        <w:tc>
          <w:tcPr>
            <w:tcW w:w="2408" w:type="pct"/>
          </w:tcPr>
          <w:p w:rsidR="007960C3" w:rsidRPr="00545BF5" w:rsidRDefault="007960C3" w:rsidP="00584D47">
            <w:pPr>
              <w:rPr>
                <w:rFonts w:ascii="Arial Narrow" w:hAnsi="Arial Narrow" w:cs="Arial"/>
                <w:sz w:val="22"/>
                <w:szCs w:val="22"/>
              </w:rPr>
            </w:pPr>
            <w:r w:rsidRPr="00545BF5">
              <w:rPr>
                <w:rFonts w:ascii="Arial Narrow" w:hAnsi="Arial Narrow" w:cs="Arial"/>
                <w:sz w:val="22"/>
                <w:szCs w:val="22"/>
              </w:rPr>
              <w:fldChar w:fldCharType="begin">
                <w:ffData>
                  <w:name w:val="Check142"/>
                  <w:enabled/>
                  <w:calcOnExit w:val="0"/>
                  <w:checkBox>
                    <w:sizeAuto/>
                    <w:default w:val="0"/>
                  </w:checkBox>
                </w:ffData>
              </w:fldChar>
            </w:r>
            <w:r w:rsidRPr="00545BF5">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545BF5">
              <w:rPr>
                <w:rFonts w:ascii="Arial Narrow" w:hAnsi="Arial Narrow" w:cs="Arial"/>
                <w:sz w:val="22"/>
                <w:szCs w:val="22"/>
              </w:rPr>
              <w:fldChar w:fldCharType="end"/>
            </w:r>
            <w:r w:rsidRPr="00545BF5">
              <w:rPr>
                <w:rFonts w:ascii="Arial Narrow" w:hAnsi="Arial Narrow" w:cs="Arial"/>
                <w:sz w:val="22"/>
                <w:szCs w:val="22"/>
              </w:rPr>
              <w:t xml:space="preserve"> </w:t>
            </w:r>
            <w:r w:rsidR="00CE1D28">
              <w:rPr>
                <w:rFonts w:ascii="Arial Narrow" w:hAnsi="Arial Narrow" w:cs="Arial"/>
                <w:sz w:val="22"/>
                <w:szCs w:val="22"/>
              </w:rPr>
              <w:t>Yes</w:t>
            </w:r>
          </w:p>
          <w:p w:rsidR="007960C3" w:rsidRPr="00545BF5" w:rsidRDefault="007960C3" w:rsidP="00584D47">
            <w:pPr>
              <w:rPr>
                <w:rFonts w:ascii="Arial Narrow" w:hAnsi="Arial Narrow" w:cs="Arial"/>
                <w:sz w:val="22"/>
                <w:szCs w:val="22"/>
              </w:rPr>
            </w:pPr>
            <w:r w:rsidRPr="00545BF5">
              <w:rPr>
                <w:rFonts w:ascii="Arial Narrow" w:hAnsi="Arial Narrow" w:cs="Arial"/>
                <w:sz w:val="22"/>
                <w:szCs w:val="22"/>
              </w:rPr>
              <w:fldChar w:fldCharType="begin">
                <w:ffData>
                  <w:name w:val="Check142"/>
                  <w:enabled/>
                  <w:calcOnExit w:val="0"/>
                  <w:checkBox>
                    <w:sizeAuto/>
                    <w:default w:val="0"/>
                  </w:checkBox>
                </w:ffData>
              </w:fldChar>
            </w:r>
            <w:r w:rsidRPr="00545BF5">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545BF5">
              <w:rPr>
                <w:rFonts w:ascii="Arial Narrow" w:hAnsi="Arial Narrow" w:cs="Arial"/>
                <w:sz w:val="22"/>
                <w:szCs w:val="22"/>
              </w:rPr>
              <w:fldChar w:fldCharType="end"/>
            </w:r>
            <w:r w:rsidR="00CE1D28">
              <w:rPr>
                <w:rFonts w:ascii="Arial Narrow" w:hAnsi="Arial Narrow" w:cs="Arial"/>
                <w:sz w:val="22"/>
                <w:szCs w:val="22"/>
              </w:rPr>
              <w:t xml:space="preserve"> No</w:t>
            </w:r>
          </w:p>
        </w:tc>
      </w:tr>
      <w:tr w:rsidR="007960C3" w:rsidRPr="00F5529B" w:rsidTr="007960C3">
        <w:trPr>
          <w:cantSplit/>
          <w:trHeight w:val="98"/>
        </w:trPr>
        <w:tc>
          <w:tcPr>
            <w:tcW w:w="183" w:type="pct"/>
            <w:vMerge/>
          </w:tcPr>
          <w:p w:rsidR="007960C3" w:rsidRDefault="007960C3">
            <w:pPr>
              <w:rPr>
                <w:rFonts w:ascii="Arial Narrow" w:hAnsi="Arial Narrow"/>
              </w:rPr>
            </w:pPr>
          </w:p>
        </w:tc>
        <w:tc>
          <w:tcPr>
            <w:tcW w:w="2409" w:type="pct"/>
          </w:tcPr>
          <w:p w:rsidR="007960C3" w:rsidRPr="00545BF5" w:rsidRDefault="007960C3" w:rsidP="007960C3">
            <w:pPr>
              <w:numPr>
                <w:ilvl w:val="0"/>
                <w:numId w:val="47"/>
              </w:numPr>
              <w:ind w:left="342"/>
              <w:rPr>
                <w:rFonts w:ascii="Arial Narrow" w:hAnsi="Arial Narrow"/>
                <w:sz w:val="22"/>
                <w:szCs w:val="22"/>
              </w:rPr>
            </w:pPr>
            <w:r>
              <w:rPr>
                <w:rFonts w:ascii="Arial Narrow" w:hAnsi="Arial Narrow"/>
                <w:sz w:val="22"/>
                <w:szCs w:val="22"/>
              </w:rPr>
              <w:t>Is the parental/guardian consent process for wards appropriate?</w:t>
            </w:r>
          </w:p>
        </w:tc>
        <w:tc>
          <w:tcPr>
            <w:tcW w:w="2408" w:type="pct"/>
          </w:tcPr>
          <w:p w:rsidR="007960C3" w:rsidRPr="006B5457" w:rsidRDefault="007960C3" w:rsidP="007960C3">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7960C3" w:rsidRDefault="007960C3" w:rsidP="007960C3">
            <w:pPr>
              <w:rPr>
                <w:rFonts w:ascii="Arial Narrow" w:hAnsi="Arial Narrow"/>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 (state reason): </w:t>
            </w:r>
            <w:r w:rsidRPr="006B5457">
              <w:rPr>
                <w:rFonts w:ascii="Arial Narrow" w:hAnsi="Arial Narrow"/>
                <w:sz w:val="22"/>
                <w:szCs w:val="22"/>
              </w:rPr>
              <w:fldChar w:fldCharType="begin">
                <w:ffData>
                  <w:name w:val="Text1"/>
                  <w:enabled/>
                  <w:calcOnExit w:val="0"/>
                  <w:textInput/>
                </w:ffData>
              </w:fldChar>
            </w:r>
            <w:r w:rsidRPr="006B5457">
              <w:rPr>
                <w:rFonts w:ascii="Arial Narrow" w:hAnsi="Arial Narrow"/>
                <w:sz w:val="22"/>
                <w:szCs w:val="22"/>
              </w:rPr>
              <w:instrText xml:space="preserve"> FORMTEXT </w:instrText>
            </w:r>
            <w:r w:rsidRPr="006B5457">
              <w:rPr>
                <w:rFonts w:ascii="Arial Narrow" w:hAnsi="Arial Narrow"/>
                <w:sz w:val="22"/>
                <w:szCs w:val="22"/>
              </w:rPr>
            </w:r>
            <w:r w:rsidRPr="006B5457">
              <w:rPr>
                <w:rFonts w:ascii="Arial Narrow" w:hAnsi="Arial Narrow"/>
                <w:sz w:val="22"/>
                <w:szCs w:val="22"/>
              </w:rPr>
              <w:fldChar w:fldCharType="separate"/>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sz w:val="22"/>
                <w:szCs w:val="22"/>
              </w:rPr>
              <w:fldChar w:fldCharType="end"/>
            </w:r>
          </w:p>
        </w:tc>
      </w:tr>
      <w:tr w:rsidR="007960C3" w:rsidRPr="00F5529B" w:rsidTr="007960C3">
        <w:trPr>
          <w:cantSplit/>
          <w:trHeight w:val="98"/>
        </w:trPr>
        <w:tc>
          <w:tcPr>
            <w:tcW w:w="183" w:type="pct"/>
            <w:vMerge/>
          </w:tcPr>
          <w:p w:rsidR="007960C3" w:rsidRDefault="007960C3">
            <w:pPr>
              <w:rPr>
                <w:rFonts w:ascii="Arial Narrow" w:hAnsi="Arial Narrow"/>
              </w:rPr>
            </w:pPr>
          </w:p>
        </w:tc>
        <w:tc>
          <w:tcPr>
            <w:tcW w:w="2409" w:type="pct"/>
          </w:tcPr>
          <w:p w:rsidR="007960C3" w:rsidRPr="00545BF5" w:rsidRDefault="00CE1D28" w:rsidP="007960C3">
            <w:pPr>
              <w:numPr>
                <w:ilvl w:val="0"/>
                <w:numId w:val="47"/>
              </w:numPr>
              <w:ind w:left="342"/>
              <w:rPr>
                <w:rFonts w:ascii="Arial Narrow" w:hAnsi="Arial Narrow"/>
                <w:sz w:val="22"/>
                <w:szCs w:val="22"/>
              </w:rPr>
            </w:pPr>
            <w:r>
              <w:rPr>
                <w:rFonts w:ascii="Arial Narrow" w:hAnsi="Arial Narrow"/>
                <w:sz w:val="22"/>
                <w:szCs w:val="22"/>
              </w:rPr>
              <w:t>Do federal regulations allow for wards to participate in the proposed research?</w:t>
            </w:r>
          </w:p>
        </w:tc>
        <w:tc>
          <w:tcPr>
            <w:tcW w:w="2408" w:type="pct"/>
          </w:tcPr>
          <w:p w:rsidR="00CE1D28" w:rsidRPr="006B5457" w:rsidRDefault="00CE1D28" w:rsidP="00CE1D28">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545BF5" w:rsidRDefault="00CE1D28" w:rsidP="00CE1D28">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 (state reason): </w:t>
            </w:r>
            <w:r w:rsidRPr="006B5457">
              <w:rPr>
                <w:rFonts w:ascii="Arial Narrow" w:hAnsi="Arial Narrow"/>
                <w:sz w:val="22"/>
                <w:szCs w:val="22"/>
              </w:rPr>
              <w:fldChar w:fldCharType="begin">
                <w:ffData>
                  <w:name w:val="Text1"/>
                  <w:enabled/>
                  <w:calcOnExit w:val="0"/>
                  <w:textInput/>
                </w:ffData>
              </w:fldChar>
            </w:r>
            <w:r w:rsidRPr="006B5457">
              <w:rPr>
                <w:rFonts w:ascii="Arial Narrow" w:hAnsi="Arial Narrow"/>
                <w:sz w:val="22"/>
                <w:szCs w:val="22"/>
              </w:rPr>
              <w:instrText xml:space="preserve"> FORMTEXT </w:instrText>
            </w:r>
            <w:r w:rsidRPr="006B5457">
              <w:rPr>
                <w:rFonts w:ascii="Arial Narrow" w:hAnsi="Arial Narrow"/>
                <w:sz w:val="22"/>
                <w:szCs w:val="22"/>
              </w:rPr>
            </w:r>
            <w:r w:rsidRPr="006B5457">
              <w:rPr>
                <w:rFonts w:ascii="Arial Narrow" w:hAnsi="Arial Narrow"/>
                <w:sz w:val="22"/>
                <w:szCs w:val="22"/>
              </w:rPr>
              <w:fldChar w:fldCharType="separate"/>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sz w:val="22"/>
                <w:szCs w:val="22"/>
              </w:rPr>
              <w:fldChar w:fldCharType="end"/>
            </w:r>
          </w:p>
        </w:tc>
      </w:tr>
      <w:tr w:rsidR="007960C3" w:rsidRPr="00F5529B" w:rsidTr="007960C3">
        <w:trPr>
          <w:cantSplit/>
          <w:trHeight w:val="218"/>
        </w:trPr>
        <w:tc>
          <w:tcPr>
            <w:tcW w:w="183" w:type="pct"/>
            <w:vMerge/>
          </w:tcPr>
          <w:p w:rsidR="007960C3" w:rsidRPr="00F070E0" w:rsidRDefault="007960C3">
            <w:pPr>
              <w:rPr>
                <w:rFonts w:ascii="Arial Narrow" w:hAnsi="Arial Narrow"/>
                <w:color w:val="984806"/>
              </w:rPr>
            </w:pPr>
          </w:p>
        </w:tc>
        <w:tc>
          <w:tcPr>
            <w:tcW w:w="2409" w:type="pct"/>
          </w:tcPr>
          <w:p w:rsidR="007960C3" w:rsidRPr="00545BF5" w:rsidRDefault="00CE1D28" w:rsidP="007960C3">
            <w:pPr>
              <w:numPr>
                <w:ilvl w:val="0"/>
                <w:numId w:val="47"/>
              </w:numPr>
              <w:ind w:left="342"/>
              <w:rPr>
                <w:rFonts w:ascii="Arial Narrow" w:hAnsi="Arial Narrow"/>
                <w:sz w:val="22"/>
                <w:szCs w:val="22"/>
              </w:rPr>
            </w:pPr>
            <w:r>
              <w:rPr>
                <w:rFonts w:ascii="Arial Narrow" w:hAnsi="Arial Narrow"/>
                <w:sz w:val="22"/>
                <w:szCs w:val="22"/>
              </w:rPr>
              <w:t>Is a child advocate required for this research?</w:t>
            </w:r>
          </w:p>
        </w:tc>
        <w:tc>
          <w:tcPr>
            <w:tcW w:w="2408" w:type="pct"/>
          </w:tcPr>
          <w:p w:rsidR="00CE1D28" w:rsidRPr="00545BF5" w:rsidRDefault="00CE1D28" w:rsidP="00CE1D28">
            <w:pPr>
              <w:rPr>
                <w:rFonts w:ascii="Arial Narrow" w:hAnsi="Arial Narrow" w:cs="Arial"/>
                <w:sz w:val="22"/>
                <w:szCs w:val="22"/>
              </w:rPr>
            </w:pPr>
            <w:r w:rsidRPr="00545BF5">
              <w:rPr>
                <w:rFonts w:ascii="Arial Narrow" w:hAnsi="Arial Narrow" w:cs="Arial"/>
                <w:sz w:val="22"/>
                <w:szCs w:val="22"/>
              </w:rPr>
              <w:fldChar w:fldCharType="begin">
                <w:ffData>
                  <w:name w:val="Check142"/>
                  <w:enabled/>
                  <w:calcOnExit w:val="0"/>
                  <w:checkBox>
                    <w:sizeAuto/>
                    <w:default w:val="0"/>
                  </w:checkBox>
                </w:ffData>
              </w:fldChar>
            </w:r>
            <w:r w:rsidRPr="00545BF5">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545BF5">
              <w:rPr>
                <w:rFonts w:ascii="Arial Narrow" w:hAnsi="Arial Narrow" w:cs="Arial"/>
                <w:sz w:val="22"/>
                <w:szCs w:val="22"/>
              </w:rPr>
              <w:fldChar w:fldCharType="end"/>
            </w:r>
            <w:r w:rsidRPr="00545BF5">
              <w:rPr>
                <w:rFonts w:ascii="Arial Narrow" w:hAnsi="Arial Narrow" w:cs="Arial"/>
                <w:sz w:val="22"/>
                <w:szCs w:val="22"/>
              </w:rPr>
              <w:t xml:space="preserve"> </w:t>
            </w:r>
            <w:r>
              <w:rPr>
                <w:rFonts w:ascii="Arial Narrow" w:hAnsi="Arial Narrow" w:cs="Arial"/>
                <w:sz w:val="22"/>
                <w:szCs w:val="22"/>
              </w:rPr>
              <w:t>Yes</w:t>
            </w:r>
          </w:p>
          <w:p w:rsidR="007960C3" w:rsidRPr="00545BF5" w:rsidRDefault="00CE1D28" w:rsidP="00CE1D28">
            <w:pPr>
              <w:ind w:left="702" w:hanging="702"/>
              <w:rPr>
                <w:rFonts w:ascii="Arial Narrow" w:hAnsi="Arial Narrow" w:cs="Arial"/>
                <w:sz w:val="22"/>
                <w:szCs w:val="22"/>
              </w:rPr>
            </w:pPr>
            <w:r w:rsidRPr="00545BF5">
              <w:rPr>
                <w:rFonts w:ascii="Arial Narrow" w:hAnsi="Arial Narrow" w:cs="Arial"/>
                <w:sz w:val="22"/>
                <w:szCs w:val="22"/>
              </w:rPr>
              <w:fldChar w:fldCharType="begin">
                <w:ffData>
                  <w:name w:val="Check142"/>
                  <w:enabled/>
                  <w:calcOnExit w:val="0"/>
                  <w:checkBox>
                    <w:sizeAuto/>
                    <w:default w:val="0"/>
                  </w:checkBox>
                </w:ffData>
              </w:fldChar>
            </w:r>
            <w:r w:rsidRPr="00545BF5">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545BF5">
              <w:rPr>
                <w:rFonts w:ascii="Arial Narrow" w:hAnsi="Arial Narrow" w:cs="Arial"/>
                <w:sz w:val="22"/>
                <w:szCs w:val="22"/>
              </w:rPr>
              <w:fldChar w:fldCharType="end"/>
            </w:r>
            <w:r>
              <w:rPr>
                <w:rFonts w:ascii="Arial Narrow" w:hAnsi="Arial Narrow" w:cs="Arial"/>
                <w:sz w:val="22"/>
                <w:szCs w:val="22"/>
              </w:rPr>
              <w:t xml:space="preserve"> No</w:t>
            </w:r>
          </w:p>
        </w:tc>
      </w:tr>
      <w:tr w:rsidR="007960C3" w:rsidRPr="00F5529B" w:rsidTr="007960C3">
        <w:trPr>
          <w:cantSplit/>
          <w:trHeight w:val="217"/>
        </w:trPr>
        <w:tc>
          <w:tcPr>
            <w:tcW w:w="183" w:type="pct"/>
            <w:vMerge/>
          </w:tcPr>
          <w:p w:rsidR="007960C3" w:rsidRPr="00F070E0" w:rsidRDefault="007960C3">
            <w:pPr>
              <w:rPr>
                <w:rFonts w:ascii="Arial Narrow" w:hAnsi="Arial Narrow"/>
                <w:color w:val="984806"/>
              </w:rPr>
            </w:pPr>
          </w:p>
        </w:tc>
        <w:tc>
          <w:tcPr>
            <w:tcW w:w="2409" w:type="pct"/>
          </w:tcPr>
          <w:p w:rsidR="007960C3" w:rsidRPr="00CE1D28" w:rsidRDefault="00CE1D28" w:rsidP="00CE1D28">
            <w:pPr>
              <w:numPr>
                <w:ilvl w:val="0"/>
                <w:numId w:val="47"/>
              </w:numPr>
              <w:ind w:left="342"/>
              <w:rPr>
                <w:rFonts w:ascii="Arial Narrow" w:hAnsi="Arial Narrow"/>
                <w:sz w:val="22"/>
                <w:szCs w:val="22"/>
              </w:rPr>
            </w:pPr>
            <w:r>
              <w:rPr>
                <w:rFonts w:ascii="Arial Narrow" w:hAnsi="Arial Narrow"/>
                <w:sz w:val="22"/>
                <w:szCs w:val="22"/>
              </w:rPr>
              <w:t>Is there an adequate plan for appointing child advocates for each ward?</w:t>
            </w:r>
          </w:p>
        </w:tc>
        <w:tc>
          <w:tcPr>
            <w:tcW w:w="2408" w:type="pct"/>
          </w:tcPr>
          <w:p w:rsidR="00CE1D28" w:rsidRDefault="00CE1D28" w:rsidP="00CE1D28">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Pr>
                <w:rFonts w:ascii="Arial Narrow" w:hAnsi="Arial Narrow" w:cs="Arial"/>
                <w:sz w:val="22"/>
                <w:szCs w:val="22"/>
              </w:rPr>
              <w:t xml:space="preserve"> N/A – A child advocate is not required</w:t>
            </w:r>
          </w:p>
          <w:p w:rsidR="00CE1D28" w:rsidRPr="006B5457" w:rsidRDefault="00CE1D28" w:rsidP="00CE1D28">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Yes</w:t>
            </w:r>
          </w:p>
          <w:p w:rsidR="007960C3" w:rsidRPr="00545BF5" w:rsidRDefault="00CE1D28" w:rsidP="00CE1D28">
            <w:pPr>
              <w:rPr>
                <w:rFonts w:ascii="Arial Narrow" w:hAnsi="Arial Narrow" w:cs="Arial"/>
                <w:sz w:val="22"/>
                <w:szCs w:val="22"/>
              </w:rPr>
            </w:pPr>
            <w:r w:rsidRPr="006B5457">
              <w:rPr>
                <w:rFonts w:ascii="Arial Narrow" w:hAnsi="Arial Narrow" w:cs="Arial"/>
                <w:sz w:val="22"/>
                <w:szCs w:val="22"/>
              </w:rPr>
              <w:fldChar w:fldCharType="begin">
                <w:ffData>
                  <w:name w:val="Check142"/>
                  <w:enabled/>
                  <w:calcOnExit w:val="0"/>
                  <w:checkBox>
                    <w:sizeAuto/>
                    <w:default w:val="0"/>
                  </w:checkBox>
                </w:ffData>
              </w:fldChar>
            </w:r>
            <w:r w:rsidRPr="006B5457">
              <w:rPr>
                <w:rFonts w:ascii="Arial Narrow" w:hAnsi="Arial Narrow" w:cs="Arial"/>
                <w:sz w:val="22"/>
                <w:szCs w:val="22"/>
              </w:rPr>
              <w:instrText xml:space="preserve"> FORMCHECKBOX </w:instrText>
            </w:r>
            <w:r w:rsidR="002B6766">
              <w:rPr>
                <w:rFonts w:ascii="Arial Narrow" w:hAnsi="Arial Narrow" w:cs="Arial"/>
                <w:sz w:val="22"/>
                <w:szCs w:val="22"/>
              </w:rPr>
            </w:r>
            <w:r w:rsidR="002B6766">
              <w:rPr>
                <w:rFonts w:ascii="Arial Narrow" w:hAnsi="Arial Narrow" w:cs="Arial"/>
                <w:sz w:val="22"/>
                <w:szCs w:val="22"/>
              </w:rPr>
              <w:fldChar w:fldCharType="separate"/>
            </w:r>
            <w:r w:rsidRPr="006B5457">
              <w:rPr>
                <w:rFonts w:ascii="Arial Narrow" w:hAnsi="Arial Narrow" w:cs="Arial"/>
                <w:sz w:val="22"/>
                <w:szCs w:val="22"/>
              </w:rPr>
              <w:fldChar w:fldCharType="end"/>
            </w:r>
            <w:r w:rsidRPr="006B5457">
              <w:rPr>
                <w:rFonts w:ascii="Arial Narrow" w:hAnsi="Arial Narrow" w:cs="Arial"/>
                <w:sz w:val="22"/>
                <w:szCs w:val="22"/>
              </w:rPr>
              <w:t xml:space="preserve"> No (state reason): </w:t>
            </w:r>
            <w:r w:rsidRPr="006B5457">
              <w:rPr>
                <w:rFonts w:ascii="Arial Narrow" w:hAnsi="Arial Narrow"/>
                <w:sz w:val="22"/>
                <w:szCs w:val="22"/>
              </w:rPr>
              <w:fldChar w:fldCharType="begin">
                <w:ffData>
                  <w:name w:val="Text1"/>
                  <w:enabled/>
                  <w:calcOnExit w:val="0"/>
                  <w:textInput/>
                </w:ffData>
              </w:fldChar>
            </w:r>
            <w:r w:rsidRPr="006B5457">
              <w:rPr>
                <w:rFonts w:ascii="Arial Narrow" w:hAnsi="Arial Narrow"/>
                <w:sz w:val="22"/>
                <w:szCs w:val="22"/>
              </w:rPr>
              <w:instrText xml:space="preserve"> FORMTEXT </w:instrText>
            </w:r>
            <w:r w:rsidRPr="006B5457">
              <w:rPr>
                <w:rFonts w:ascii="Arial Narrow" w:hAnsi="Arial Narrow"/>
                <w:sz w:val="22"/>
                <w:szCs w:val="22"/>
              </w:rPr>
            </w:r>
            <w:r w:rsidRPr="006B5457">
              <w:rPr>
                <w:rFonts w:ascii="Arial Narrow" w:hAnsi="Arial Narrow"/>
                <w:sz w:val="22"/>
                <w:szCs w:val="22"/>
              </w:rPr>
              <w:fldChar w:fldCharType="separate"/>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cs="Cambria Math"/>
                <w:sz w:val="22"/>
                <w:szCs w:val="22"/>
              </w:rPr>
              <w:t> </w:t>
            </w:r>
            <w:r w:rsidRPr="006B5457">
              <w:rPr>
                <w:rFonts w:ascii="Arial Narrow" w:hAnsi="Arial Narrow"/>
                <w:sz w:val="22"/>
                <w:szCs w:val="22"/>
              </w:rPr>
              <w:fldChar w:fldCharType="end"/>
            </w:r>
          </w:p>
        </w:tc>
      </w:tr>
      <w:tr w:rsidR="009A1253" w:rsidRPr="009A1253" w:rsidTr="009A1253">
        <w:tblPrEx>
          <w:tblLook w:val="04A0" w:firstRow="1" w:lastRow="0" w:firstColumn="1" w:lastColumn="0" w:noHBand="0" w:noVBand="1"/>
        </w:tblPrEx>
        <w:trPr>
          <w:trHeight w:val="701"/>
        </w:trPr>
        <w:tc>
          <w:tcPr>
            <w:tcW w:w="5000" w:type="pct"/>
            <w:gridSpan w:val="3"/>
            <w:shd w:val="clear" w:color="auto" w:fill="auto"/>
          </w:tcPr>
          <w:p w:rsidR="009A1253" w:rsidRPr="00F070E0" w:rsidRDefault="009A1253" w:rsidP="009A1253">
            <w:pPr>
              <w:rPr>
                <w:rFonts w:ascii="Arial Narrow" w:eastAsia="Calibri" w:hAnsi="Arial Narrow"/>
                <w:color w:val="0D0D0D"/>
              </w:rPr>
            </w:pPr>
            <w:r w:rsidRPr="00F070E0">
              <w:rPr>
                <w:rFonts w:ascii="Arial Narrow" w:eastAsia="Calibri" w:hAnsi="Arial Narrow"/>
                <w:color w:val="0D0D0D"/>
              </w:rPr>
              <w:lastRenderedPageBreak/>
              <w:t>Additional Comments:</w:t>
            </w:r>
            <w:r w:rsidRPr="00F070E0">
              <w:rPr>
                <w:rFonts w:ascii="Arial Narrow" w:eastAsia="Calibri" w:hAnsi="Arial Narrow" w:cs="Arial"/>
                <w:b/>
                <w:bCs/>
                <w:color w:val="0D0D0D"/>
              </w:rPr>
              <w:t xml:space="preserve"> </w:t>
            </w:r>
          </w:p>
          <w:p w:rsidR="009A1253" w:rsidRPr="00F070E0" w:rsidRDefault="009A1253" w:rsidP="009A1253">
            <w:pPr>
              <w:rPr>
                <w:rFonts w:ascii="Arial Narrow" w:eastAsia="Calibri" w:hAnsi="Arial Narrow"/>
                <w:color w:val="984806"/>
              </w:rPr>
            </w:pPr>
            <w:r w:rsidRPr="00F070E0">
              <w:rPr>
                <w:rFonts w:ascii="Arial" w:eastAsia="Calibri" w:hAnsi="Arial" w:cs="Arial"/>
                <w:b/>
                <w:bCs/>
                <w:color w:val="984806"/>
              </w:rPr>
              <w:fldChar w:fldCharType="begin">
                <w:ffData>
                  <w:name w:val="Text174"/>
                  <w:enabled/>
                  <w:calcOnExit w:val="0"/>
                  <w:textInput/>
                </w:ffData>
              </w:fldChar>
            </w:r>
            <w:r w:rsidRPr="00F070E0">
              <w:rPr>
                <w:rFonts w:ascii="Arial" w:eastAsia="Calibri" w:hAnsi="Arial" w:cs="Arial"/>
                <w:b/>
                <w:bCs/>
                <w:color w:val="984806"/>
              </w:rPr>
              <w:instrText xml:space="preserve"> FORMTEXT </w:instrText>
            </w:r>
            <w:r w:rsidRPr="00F070E0">
              <w:rPr>
                <w:rFonts w:ascii="Arial" w:eastAsia="Calibri" w:hAnsi="Arial" w:cs="Arial"/>
                <w:b/>
                <w:bCs/>
                <w:color w:val="984806"/>
              </w:rPr>
            </w:r>
            <w:r w:rsidRPr="00F070E0">
              <w:rPr>
                <w:rFonts w:ascii="Arial" w:eastAsia="Calibri" w:hAnsi="Arial" w:cs="Arial"/>
                <w:b/>
                <w:bCs/>
                <w:color w:val="984806"/>
              </w:rPr>
              <w:fldChar w:fldCharType="separate"/>
            </w:r>
            <w:r w:rsidRPr="00F070E0">
              <w:rPr>
                <w:rFonts w:ascii="Arial" w:eastAsia="MS Mincho" w:hAnsi="Arial" w:cs="Arial"/>
                <w:b/>
                <w:bCs/>
                <w:noProof/>
                <w:color w:val="984806"/>
              </w:rPr>
              <w:t> </w:t>
            </w:r>
            <w:r w:rsidRPr="00F070E0">
              <w:rPr>
                <w:rFonts w:ascii="Arial" w:eastAsia="MS Mincho" w:hAnsi="Arial" w:cs="Arial"/>
                <w:b/>
                <w:bCs/>
                <w:noProof/>
                <w:color w:val="984806"/>
              </w:rPr>
              <w:t> </w:t>
            </w:r>
            <w:r w:rsidRPr="00F070E0">
              <w:rPr>
                <w:rFonts w:ascii="Arial" w:eastAsia="MS Mincho" w:hAnsi="Arial" w:cs="Arial"/>
                <w:b/>
                <w:bCs/>
                <w:noProof/>
                <w:color w:val="984806"/>
              </w:rPr>
              <w:t> </w:t>
            </w:r>
            <w:r w:rsidRPr="00F070E0">
              <w:rPr>
                <w:rFonts w:ascii="Arial" w:eastAsia="MS Mincho" w:hAnsi="Arial" w:cs="Arial"/>
                <w:b/>
                <w:bCs/>
                <w:noProof/>
                <w:color w:val="984806"/>
              </w:rPr>
              <w:t> </w:t>
            </w:r>
            <w:r w:rsidRPr="00F070E0">
              <w:rPr>
                <w:rFonts w:ascii="Arial" w:eastAsia="MS Mincho" w:hAnsi="Arial" w:cs="Arial"/>
                <w:b/>
                <w:bCs/>
                <w:noProof/>
                <w:color w:val="984806"/>
              </w:rPr>
              <w:t> </w:t>
            </w:r>
            <w:r w:rsidRPr="00F070E0">
              <w:rPr>
                <w:rFonts w:ascii="Arial" w:eastAsia="Calibri" w:hAnsi="Arial" w:cs="Arial"/>
                <w:b/>
                <w:bCs/>
                <w:color w:val="984806"/>
              </w:rPr>
              <w:fldChar w:fldCharType="end"/>
            </w:r>
          </w:p>
        </w:tc>
      </w:tr>
    </w:tbl>
    <w:p w:rsidR="009A1253" w:rsidRPr="009A1253" w:rsidRDefault="009A1253" w:rsidP="009A1253">
      <w:pPr>
        <w:rPr>
          <w:rFonts w:ascii="Arial Narrow" w:eastAsia="Calibri" w:hAnsi="Arial Narrow" w:cs="Calibri"/>
          <w:bCs/>
        </w:rPr>
      </w:pPr>
    </w:p>
    <w:p w:rsidR="009A1253" w:rsidRPr="009A1253" w:rsidRDefault="009A1253" w:rsidP="009A1253">
      <w:pPr>
        <w:rPr>
          <w:rFonts w:ascii="Arial Narrow" w:eastAsia="Calibri" w:hAnsi="Arial Narrow" w:cs="Calibri"/>
          <w:bCs/>
        </w:rPr>
      </w:pPr>
      <w:r w:rsidRPr="009A1253">
        <w:rPr>
          <w:rFonts w:ascii="Arial Narrow" w:eastAsia="Calibri" w:hAnsi="Arial Narrow" w:cs="Calibri"/>
          <w:bCs/>
        </w:rPr>
        <w:t xml:space="preserve">Signature of Reviewer: </w:t>
      </w:r>
      <w:r w:rsidRPr="009A1253">
        <w:rPr>
          <w:rFonts w:ascii="Arial" w:eastAsia="Calibri" w:hAnsi="Arial" w:cs="Arial"/>
          <w:bCs/>
        </w:rPr>
        <w:fldChar w:fldCharType="begin">
          <w:ffData>
            <w:name w:val=""/>
            <w:enabled/>
            <w:calcOnExit w:val="0"/>
            <w:textInput/>
          </w:ffData>
        </w:fldChar>
      </w:r>
      <w:r w:rsidRPr="009A1253">
        <w:rPr>
          <w:rFonts w:ascii="Arial" w:eastAsia="Calibri" w:hAnsi="Arial" w:cs="Arial"/>
          <w:bCs/>
        </w:rPr>
        <w:instrText xml:space="preserve"> FORMTEXT </w:instrText>
      </w:r>
      <w:r w:rsidRPr="009A1253">
        <w:rPr>
          <w:rFonts w:ascii="Arial" w:eastAsia="Calibri" w:hAnsi="Arial" w:cs="Arial"/>
          <w:bCs/>
        </w:rPr>
      </w:r>
      <w:r w:rsidRPr="009A1253">
        <w:rPr>
          <w:rFonts w:ascii="Arial" w:eastAsia="Calibri" w:hAnsi="Arial" w:cs="Arial"/>
          <w:bCs/>
        </w:rPr>
        <w:fldChar w:fldCharType="separate"/>
      </w:r>
      <w:r w:rsidRPr="009A1253">
        <w:rPr>
          <w:rFonts w:ascii="Arial" w:eastAsia="MS Mincho" w:hAnsi="Arial" w:cs="Arial"/>
          <w:bCs/>
          <w:noProof/>
        </w:rPr>
        <w:t> </w:t>
      </w:r>
      <w:r w:rsidRPr="009A1253">
        <w:rPr>
          <w:rFonts w:ascii="Arial" w:eastAsia="MS Mincho" w:hAnsi="Arial" w:cs="Arial"/>
          <w:bCs/>
          <w:noProof/>
        </w:rPr>
        <w:t> </w:t>
      </w:r>
      <w:r w:rsidRPr="009A1253">
        <w:rPr>
          <w:rFonts w:ascii="Arial" w:eastAsia="MS Mincho" w:hAnsi="Arial" w:cs="Arial"/>
          <w:bCs/>
          <w:noProof/>
        </w:rPr>
        <w:t> </w:t>
      </w:r>
      <w:r w:rsidRPr="009A1253">
        <w:rPr>
          <w:rFonts w:ascii="Arial" w:eastAsia="MS Mincho" w:hAnsi="Arial" w:cs="Arial"/>
          <w:bCs/>
          <w:noProof/>
        </w:rPr>
        <w:t> </w:t>
      </w:r>
      <w:r w:rsidRPr="009A1253">
        <w:rPr>
          <w:rFonts w:ascii="Arial" w:eastAsia="MS Mincho" w:hAnsi="Arial" w:cs="Arial"/>
          <w:bCs/>
          <w:noProof/>
        </w:rPr>
        <w:t> </w:t>
      </w:r>
      <w:r w:rsidRPr="009A1253">
        <w:rPr>
          <w:rFonts w:ascii="Arial" w:eastAsia="Calibri" w:hAnsi="Arial" w:cs="Arial"/>
          <w:bCs/>
        </w:rPr>
        <w:fldChar w:fldCharType="end"/>
      </w:r>
      <w:r w:rsidRPr="009A1253">
        <w:rPr>
          <w:rFonts w:ascii="Arial Narrow" w:eastAsia="Calibri" w:hAnsi="Arial Narrow" w:cs="Calibri"/>
          <w:bCs/>
        </w:rPr>
        <w:t>____________________________________________________________</w:t>
      </w:r>
    </w:p>
    <w:p w:rsidR="009A1253" w:rsidRPr="009A1253" w:rsidRDefault="009A1253" w:rsidP="009A1253">
      <w:pPr>
        <w:rPr>
          <w:rFonts w:ascii="Arial Narrow" w:eastAsia="Calibri" w:hAnsi="Arial Narrow" w:cs="Calibri"/>
          <w:bCs/>
        </w:rPr>
      </w:pPr>
    </w:p>
    <w:p w:rsidR="00310699" w:rsidRPr="00CE1D28" w:rsidRDefault="009A1253">
      <w:pPr>
        <w:rPr>
          <w:rFonts w:ascii="Arial Narrow" w:eastAsia="Calibri" w:hAnsi="Arial Narrow" w:cs="Arial"/>
          <w:b/>
          <w:bCs/>
        </w:rPr>
      </w:pPr>
      <w:r w:rsidRPr="009A1253">
        <w:rPr>
          <w:rFonts w:ascii="Arial Narrow" w:eastAsia="Calibri" w:hAnsi="Arial Narrow" w:cs="Calibri"/>
          <w:bCs/>
        </w:rPr>
        <w:t xml:space="preserve">Printed Name: </w:t>
      </w:r>
      <w:r w:rsidRPr="009A1253">
        <w:rPr>
          <w:rFonts w:ascii="Arial" w:eastAsia="Calibri" w:hAnsi="Arial" w:cs="Arial"/>
          <w:bCs/>
        </w:rPr>
        <w:fldChar w:fldCharType="begin">
          <w:ffData>
            <w:name w:val=""/>
            <w:enabled/>
            <w:calcOnExit w:val="0"/>
            <w:textInput/>
          </w:ffData>
        </w:fldChar>
      </w:r>
      <w:r w:rsidRPr="009A1253">
        <w:rPr>
          <w:rFonts w:ascii="Arial" w:eastAsia="Calibri" w:hAnsi="Arial" w:cs="Arial"/>
          <w:bCs/>
        </w:rPr>
        <w:instrText xml:space="preserve"> FORMTEXT </w:instrText>
      </w:r>
      <w:r w:rsidRPr="009A1253">
        <w:rPr>
          <w:rFonts w:ascii="Arial" w:eastAsia="Calibri" w:hAnsi="Arial" w:cs="Arial"/>
          <w:bCs/>
        </w:rPr>
      </w:r>
      <w:r w:rsidRPr="009A1253">
        <w:rPr>
          <w:rFonts w:ascii="Arial" w:eastAsia="Calibri" w:hAnsi="Arial" w:cs="Arial"/>
          <w:bCs/>
        </w:rPr>
        <w:fldChar w:fldCharType="separate"/>
      </w:r>
      <w:r w:rsidRPr="009A1253">
        <w:rPr>
          <w:rFonts w:ascii="Arial" w:eastAsia="MS Mincho" w:hAnsi="Arial" w:cs="Arial"/>
          <w:bCs/>
          <w:noProof/>
        </w:rPr>
        <w:t> </w:t>
      </w:r>
      <w:r w:rsidRPr="009A1253">
        <w:rPr>
          <w:rFonts w:ascii="Arial" w:eastAsia="MS Mincho" w:hAnsi="Arial" w:cs="Arial"/>
          <w:bCs/>
          <w:noProof/>
        </w:rPr>
        <w:t> </w:t>
      </w:r>
      <w:r w:rsidRPr="009A1253">
        <w:rPr>
          <w:rFonts w:ascii="Arial" w:eastAsia="MS Mincho" w:hAnsi="Arial" w:cs="Arial"/>
          <w:bCs/>
          <w:noProof/>
        </w:rPr>
        <w:t> </w:t>
      </w:r>
      <w:r w:rsidRPr="009A1253">
        <w:rPr>
          <w:rFonts w:ascii="Arial" w:eastAsia="MS Mincho" w:hAnsi="Arial" w:cs="Arial"/>
          <w:bCs/>
          <w:noProof/>
        </w:rPr>
        <w:t> </w:t>
      </w:r>
      <w:r w:rsidRPr="009A1253">
        <w:rPr>
          <w:rFonts w:ascii="Arial" w:eastAsia="MS Mincho" w:hAnsi="Arial" w:cs="Arial"/>
          <w:bCs/>
          <w:noProof/>
        </w:rPr>
        <w:t> </w:t>
      </w:r>
      <w:r w:rsidRPr="009A1253">
        <w:rPr>
          <w:rFonts w:ascii="Arial" w:eastAsia="Calibri" w:hAnsi="Arial" w:cs="Arial"/>
          <w:bCs/>
        </w:rPr>
        <w:fldChar w:fldCharType="end"/>
      </w:r>
      <w:r w:rsidRPr="009A1253">
        <w:rPr>
          <w:rFonts w:ascii="Arial Narrow" w:eastAsia="Calibri" w:hAnsi="Arial Narrow" w:cs="Calibri"/>
          <w:bCs/>
        </w:rPr>
        <w:t>___________________________________________________________________</w:t>
      </w:r>
    </w:p>
    <w:sectPr w:rsidR="00310699" w:rsidRPr="00CE1D28">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66" w:rsidRDefault="002B6766">
      <w:r>
        <w:separator/>
      </w:r>
    </w:p>
  </w:endnote>
  <w:endnote w:type="continuationSeparator" w:id="0">
    <w:p w:rsidR="002B6766" w:rsidRDefault="002B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B5" w:rsidRDefault="007708B5" w:rsidP="003111F9">
    <w:pPr>
      <w:pStyle w:val="Footer"/>
      <w:tabs>
        <w:tab w:val="clear" w:pos="4320"/>
        <w:tab w:val="clear" w:pos="8640"/>
        <w:tab w:val="center" w:pos="5040"/>
        <w:tab w:val="right" w:pos="10170"/>
      </w:tabs>
      <w:rPr>
        <w:rFonts w:ascii="Arial Narrow" w:hAnsi="Arial Narrow"/>
        <w:sz w:val="20"/>
        <w:szCs w:val="20"/>
      </w:rPr>
    </w:pPr>
    <w:r>
      <w:rPr>
        <w:rFonts w:ascii="Arial Narrow" w:hAnsi="Arial Narrow"/>
        <w:sz w:val="20"/>
        <w:szCs w:val="20"/>
      </w:rPr>
      <w:t>IRB Reviewer Form</w:t>
    </w:r>
  </w:p>
  <w:p w:rsidR="007708B5" w:rsidRPr="003111F9" w:rsidRDefault="007708B5" w:rsidP="003111F9">
    <w:pPr>
      <w:pStyle w:val="Footer"/>
      <w:tabs>
        <w:tab w:val="clear" w:pos="4320"/>
        <w:tab w:val="clear" w:pos="8640"/>
        <w:tab w:val="center" w:pos="5040"/>
        <w:tab w:val="right" w:pos="10170"/>
      </w:tabs>
      <w:rPr>
        <w:rFonts w:ascii="Arial Narrow" w:hAnsi="Arial Narrow"/>
        <w:sz w:val="20"/>
        <w:szCs w:val="20"/>
      </w:rPr>
    </w:pPr>
    <w:r>
      <w:rPr>
        <w:rFonts w:ascii="Arial Narrow" w:hAnsi="Arial Narrow"/>
        <w:sz w:val="20"/>
        <w:szCs w:val="20"/>
      </w:rPr>
      <w:t>Children as Research Participants</w:t>
    </w:r>
    <w:r w:rsidRPr="003111F9">
      <w:rPr>
        <w:rFonts w:ascii="Arial Narrow" w:hAnsi="Arial Narrow"/>
        <w:sz w:val="20"/>
        <w:szCs w:val="20"/>
      </w:rPr>
      <w:tab/>
      <w:t xml:space="preserve">Page </w:t>
    </w:r>
    <w:r w:rsidRPr="003111F9">
      <w:rPr>
        <w:rFonts w:ascii="Arial Narrow" w:hAnsi="Arial Narrow"/>
        <w:sz w:val="20"/>
        <w:szCs w:val="20"/>
      </w:rPr>
      <w:fldChar w:fldCharType="begin"/>
    </w:r>
    <w:r w:rsidRPr="003111F9">
      <w:rPr>
        <w:rFonts w:ascii="Arial Narrow" w:hAnsi="Arial Narrow"/>
        <w:sz w:val="20"/>
        <w:szCs w:val="20"/>
      </w:rPr>
      <w:instrText xml:space="preserve"> PAGE </w:instrText>
    </w:r>
    <w:r w:rsidRPr="003111F9">
      <w:rPr>
        <w:rFonts w:ascii="Arial Narrow" w:hAnsi="Arial Narrow"/>
        <w:sz w:val="20"/>
        <w:szCs w:val="20"/>
      </w:rPr>
      <w:fldChar w:fldCharType="separate"/>
    </w:r>
    <w:r w:rsidR="008113B1">
      <w:rPr>
        <w:rFonts w:ascii="Arial Narrow" w:hAnsi="Arial Narrow"/>
        <w:noProof/>
        <w:sz w:val="20"/>
        <w:szCs w:val="20"/>
      </w:rPr>
      <w:t>2</w:t>
    </w:r>
    <w:r w:rsidRPr="003111F9">
      <w:rPr>
        <w:rFonts w:ascii="Arial Narrow" w:hAnsi="Arial Narrow"/>
        <w:sz w:val="20"/>
        <w:szCs w:val="20"/>
      </w:rPr>
      <w:fldChar w:fldCharType="end"/>
    </w:r>
    <w:r w:rsidRPr="003111F9">
      <w:rPr>
        <w:rFonts w:ascii="Arial Narrow" w:hAnsi="Arial Narrow"/>
        <w:sz w:val="20"/>
        <w:szCs w:val="20"/>
      </w:rPr>
      <w:t xml:space="preserve"> of </w:t>
    </w:r>
    <w:r w:rsidRPr="003111F9">
      <w:rPr>
        <w:rFonts w:ascii="Arial Narrow" w:hAnsi="Arial Narrow"/>
        <w:sz w:val="20"/>
        <w:szCs w:val="20"/>
      </w:rPr>
      <w:fldChar w:fldCharType="begin"/>
    </w:r>
    <w:r w:rsidRPr="003111F9">
      <w:rPr>
        <w:rFonts w:ascii="Arial Narrow" w:hAnsi="Arial Narrow"/>
        <w:sz w:val="20"/>
        <w:szCs w:val="20"/>
      </w:rPr>
      <w:instrText xml:space="preserve"> NUMPAGES  </w:instrText>
    </w:r>
    <w:r w:rsidRPr="003111F9">
      <w:rPr>
        <w:rFonts w:ascii="Arial Narrow" w:hAnsi="Arial Narrow"/>
        <w:sz w:val="20"/>
        <w:szCs w:val="20"/>
      </w:rPr>
      <w:fldChar w:fldCharType="separate"/>
    </w:r>
    <w:r w:rsidR="008113B1">
      <w:rPr>
        <w:rFonts w:ascii="Arial Narrow" w:hAnsi="Arial Narrow"/>
        <w:noProof/>
        <w:sz w:val="20"/>
        <w:szCs w:val="20"/>
      </w:rPr>
      <w:t>4</w:t>
    </w:r>
    <w:r w:rsidRPr="003111F9">
      <w:rPr>
        <w:rFonts w:ascii="Arial Narrow" w:hAnsi="Arial Narrow"/>
        <w:sz w:val="20"/>
        <w:szCs w:val="20"/>
      </w:rPr>
      <w:fldChar w:fldCharType="end"/>
    </w:r>
    <w:r w:rsidRPr="003111F9">
      <w:rPr>
        <w:rFonts w:ascii="Arial Narrow" w:hAnsi="Arial Narrow"/>
        <w:sz w:val="20"/>
        <w:szCs w:val="20"/>
      </w:rPr>
      <w:tab/>
      <w:t xml:space="preserve">Form Date:  </w:t>
    </w:r>
    <w:r>
      <w:rPr>
        <w:rFonts w:ascii="Arial Narrow" w:hAnsi="Arial Narrow"/>
        <w:sz w:val="20"/>
        <w:szCs w:val="20"/>
      </w:rPr>
      <w:t>9/2012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66" w:rsidRDefault="002B6766">
      <w:r>
        <w:separator/>
      </w:r>
    </w:p>
  </w:footnote>
  <w:footnote w:type="continuationSeparator" w:id="0">
    <w:p w:rsidR="002B6766" w:rsidRDefault="002B6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4CC"/>
    <w:multiLevelType w:val="hybridMultilevel"/>
    <w:tmpl w:val="8CAAC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D77AC"/>
    <w:multiLevelType w:val="hybridMultilevel"/>
    <w:tmpl w:val="B54234DE"/>
    <w:lvl w:ilvl="0" w:tplc="22126AF8">
      <w:start w:val="2"/>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8E4C37"/>
    <w:multiLevelType w:val="hybridMultilevel"/>
    <w:tmpl w:val="6C28AA28"/>
    <w:lvl w:ilvl="0" w:tplc="F5205D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3490559"/>
    <w:multiLevelType w:val="hybridMultilevel"/>
    <w:tmpl w:val="A3EC252A"/>
    <w:lvl w:ilvl="0" w:tplc="5FA6C574">
      <w:start w:val="1"/>
      <w:numFmt w:val="decimal"/>
      <w:lvlText w:val="%1."/>
      <w:lvlJc w:val="left"/>
      <w:pPr>
        <w:tabs>
          <w:tab w:val="num" w:pos="360"/>
        </w:tabs>
        <w:ind w:left="360" w:hanging="360"/>
      </w:pPr>
      <w:rPr>
        <w:rFonts w:hint="default"/>
      </w:rPr>
    </w:lvl>
    <w:lvl w:ilvl="1" w:tplc="3A068BA2">
      <w:start w:val="1"/>
      <w:numFmt w:val="lowerLetter"/>
      <w:lvlText w:val="%2."/>
      <w:lvlJc w:val="left"/>
      <w:pPr>
        <w:tabs>
          <w:tab w:val="num" w:pos="504"/>
        </w:tabs>
        <w:ind w:left="360" w:hanging="216"/>
      </w:pPr>
      <w:rPr>
        <w:rFonts w:hint="default"/>
        <w:color w:val="auto"/>
      </w:rPr>
    </w:lvl>
    <w:lvl w:ilvl="2" w:tplc="0FD0FBC4">
      <w:start w:val="1"/>
      <w:numFmt w:val="lowerLetter"/>
      <w:lvlText w:val="%3."/>
      <w:lvlJc w:val="left"/>
      <w:pPr>
        <w:tabs>
          <w:tab w:val="num" w:pos="360"/>
        </w:tabs>
        <w:ind w:left="288" w:hanging="288"/>
      </w:pPr>
      <w:rPr>
        <w:rFonts w:hint="default"/>
      </w:rPr>
    </w:lvl>
    <w:lvl w:ilvl="3" w:tplc="453A47E2">
      <w:start w:val="4"/>
      <w:numFmt w:val="lowerLetter"/>
      <w:lvlText w:val="%4."/>
      <w:lvlJc w:val="left"/>
      <w:pPr>
        <w:tabs>
          <w:tab w:val="num" w:pos="360"/>
        </w:tabs>
        <w:ind w:left="288" w:hanging="288"/>
      </w:pPr>
      <w:rPr>
        <w:rFonts w:hint="default"/>
      </w:rPr>
    </w:lvl>
    <w:lvl w:ilvl="4" w:tplc="0409000B">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ED2F7A"/>
    <w:multiLevelType w:val="hybridMultilevel"/>
    <w:tmpl w:val="233AB98C"/>
    <w:lvl w:ilvl="0" w:tplc="02363EA8">
      <w:start w:val="1"/>
      <w:numFmt w:val="bullet"/>
      <w:lvlText w:val="-"/>
      <w:lvlJc w:val="left"/>
      <w:pPr>
        <w:ind w:left="1065" w:hanging="360"/>
      </w:pPr>
      <w:rPr>
        <w:rFonts w:ascii="Arial Narrow" w:eastAsia="Times New Roman" w:hAnsi="Arial Narrow"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4C172D2"/>
    <w:multiLevelType w:val="hybridMultilevel"/>
    <w:tmpl w:val="14880922"/>
    <w:lvl w:ilvl="0" w:tplc="FF761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366FA"/>
    <w:multiLevelType w:val="hybridMultilevel"/>
    <w:tmpl w:val="BA40D98A"/>
    <w:lvl w:ilvl="0" w:tplc="9EA48A00">
      <w:start w:val="1"/>
      <w:numFmt w:val="decimal"/>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7">
    <w:nsid w:val="1F5B1219"/>
    <w:multiLevelType w:val="hybridMultilevel"/>
    <w:tmpl w:val="1A06A85C"/>
    <w:lvl w:ilvl="0" w:tplc="44B8A73C">
      <w:start w:val="1"/>
      <w:numFmt w:val="lowerLetter"/>
      <w:lvlText w:val="%1."/>
      <w:lvlJc w:val="left"/>
      <w:pPr>
        <w:tabs>
          <w:tab w:val="num" w:pos="720"/>
        </w:tabs>
        <w:ind w:left="360" w:firstLine="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3954A4"/>
    <w:multiLevelType w:val="hybridMultilevel"/>
    <w:tmpl w:val="9D5EB0BA"/>
    <w:lvl w:ilvl="0" w:tplc="28A6BAD8">
      <w:start w:val="4"/>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26AB3A21"/>
    <w:multiLevelType w:val="hybridMultilevel"/>
    <w:tmpl w:val="7EBE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07D1F"/>
    <w:multiLevelType w:val="hybridMultilevel"/>
    <w:tmpl w:val="FE9A26DE"/>
    <w:lvl w:ilvl="0" w:tplc="17CC333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F6D3056"/>
    <w:multiLevelType w:val="hybridMultilevel"/>
    <w:tmpl w:val="5678A764"/>
    <w:lvl w:ilvl="0" w:tplc="5FA6C574">
      <w:start w:val="1"/>
      <w:numFmt w:val="decimal"/>
      <w:lvlText w:val="%1."/>
      <w:lvlJc w:val="left"/>
      <w:pPr>
        <w:tabs>
          <w:tab w:val="num" w:pos="360"/>
        </w:tabs>
        <w:ind w:left="360" w:hanging="360"/>
      </w:pPr>
      <w:rPr>
        <w:rFonts w:hint="default"/>
      </w:rPr>
    </w:lvl>
    <w:lvl w:ilvl="1" w:tplc="3A068BA2">
      <w:start w:val="1"/>
      <w:numFmt w:val="lowerLetter"/>
      <w:lvlText w:val="%2."/>
      <w:lvlJc w:val="left"/>
      <w:pPr>
        <w:tabs>
          <w:tab w:val="num" w:pos="504"/>
        </w:tabs>
        <w:ind w:left="360" w:hanging="216"/>
      </w:pPr>
      <w:rPr>
        <w:rFonts w:hint="default"/>
        <w:color w:val="auto"/>
      </w:rPr>
    </w:lvl>
    <w:lvl w:ilvl="2" w:tplc="0FD0FBC4">
      <w:start w:val="1"/>
      <w:numFmt w:val="lowerLetter"/>
      <w:lvlText w:val="%3."/>
      <w:lvlJc w:val="left"/>
      <w:pPr>
        <w:tabs>
          <w:tab w:val="num" w:pos="360"/>
        </w:tabs>
        <w:ind w:left="288" w:hanging="288"/>
      </w:pPr>
      <w:rPr>
        <w:rFonts w:hint="default"/>
      </w:rPr>
    </w:lvl>
    <w:lvl w:ilvl="3" w:tplc="453A47E2">
      <w:start w:val="4"/>
      <w:numFmt w:val="lowerLetter"/>
      <w:lvlText w:val="%4."/>
      <w:lvlJc w:val="left"/>
      <w:pPr>
        <w:tabs>
          <w:tab w:val="num" w:pos="360"/>
        </w:tabs>
        <w:ind w:left="288" w:hanging="288"/>
      </w:pPr>
      <w:rPr>
        <w:rFonts w:hint="default"/>
      </w:rPr>
    </w:lvl>
    <w:lvl w:ilvl="4" w:tplc="0409000B">
      <w:start w:val="1"/>
      <w:numFmt w:val="bullet"/>
      <w:lvlText w:val=""/>
      <w:lvlJc w:val="left"/>
      <w:pPr>
        <w:tabs>
          <w:tab w:val="num" w:pos="3600"/>
        </w:tabs>
        <w:ind w:left="3600" w:hanging="360"/>
      </w:pPr>
      <w:rPr>
        <w:rFonts w:ascii="Wingdings" w:hAnsi="Wingdings" w:hint="default"/>
      </w:rPr>
    </w:lvl>
    <w:lvl w:ilvl="5" w:tplc="5A7C9E10">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C612D9"/>
    <w:multiLevelType w:val="hybridMultilevel"/>
    <w:tmpl w:val="DA3E153C"/>
    <w:lvl w:ilvl="0" w:tplc="A59E3844">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3">
    <w:nsid w:val="32FA538E"/>
    <w:multiLevelType w:val="hybridMultilevel"/>
    <w:tmpl w:val="4F5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2380D"/>
    <w:multiLevelType w:val="hybridMultilevel"/>
    <w:tmpl w:val="AE02039E"/>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
    <w:nsid w:val="366B70B4"/>
    <w:multiLevelType w:val="hybridMultilevel"/>
    <w:tmpl w:val="35C8B6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96B3B"/>
    <w:multiLevelType w:val="hybridMultilevel"/>
    <w:tmpl w:val="46326726"/>
    <w:lvl w:ilvl="0" w:tplc="4DF083A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3D0A69B4"/>
    <w:multiLevelType w:val="hybridMultilevel"/>
    <w:tmpl w:val="DE589A9A"/>
    <w:lvl w:ilvl="0" w:tplc="FF761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F0D64"/>
    <w:multiLevelType w:val="hybridMultilevel"/>
    <w:tmpl w:val="C9126AF6"/>
    <w:lvl w:ilvl="0" w:tplc="04090001">
      <w:start w:val="1"/>
      <w:numFmt w:val="bullet"/>
      <w:lvlText w:val=""/>
      <w:lvlJc w:val="left"/>
      <w:pPr>
        <w:ind w:left="1422" w:hanging="360"/>
      </w:pPr>
      <w:rPr>
        <w:rFonts w:ascii="Symbol" w:hAnsi="Symbol" w:hint="default"/>
      </w:rPr>
    </w:lvl>
    <w:lvl w:ilvl="1" w:tplc="04090001">
      <w:start w:val="1"/>
      <w:numFmt w:val="bullet"/>
      <w:lvlText w:val=""/>
      <w:lvlJc w:val="left"/>
      <w:pPr>
        <w:ind w:left="2142" w:hanging="360"/>
      </w:pPr>
      <w:rPr>
        <w:rFonts w:ascii="Symbol" w:hAnsi="Symbol"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9">
    <w:nsid w:val="42AF792B"/>
    <w:multiLevelType w:val="hybridMultilevel"/>
    <w:tmpl w:val="6ACEC49C"/>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0">
    <w:nsid w:val="42E45A6A"/>
    <w:multiLevelType w:val="hybridMultilevel"/>
    <w:tmpl w:val="D70A2F02"/>
    <w:lvl w:ilvl="0" w:tplc="04090001">
      <w:start w:val="1"/>
      <w:numFmt w:val="bullet"/>
      <w:lvlText w:val=""/>
      <w:lvlJc w:val="left"/>
      <w:pPr>
        <w:ind w:left="2142" w:hanging="360"/>
      </w:pPr>
      <w:rPr>
        <w:rFonts w:ascii="Symbol" w:hAnsi="Symbol" w:hint="default"/>
      </w:rPr>
    </w:lvl>
    <w:lvl w:ilvl="1" w:tplc="04090003">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21">
    <w:nsid w:val="45521D75"/>
    <w:multiLevelType w:val="hybridMultilevel"/>
    <w:tmpl w:val="79BA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71D5F"/>
    <w:multiLevelType w:val="hybridMultilevel"/>
    <w:tmpl w:val="FA902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E3643"/>
    <w:multiLevelType w:val="hybridMultilevel"/>
    <w:tmpl w:val="250CB826"/>
    <w:lvl w:ilvl="0" w:tplc="5B7C1814">
      <w:start w:val="4"/>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nsid w:val="49F03529"/>
    <w:multiLevelType w:val="hybridMultilevel"/>
    <w:tmpl w:val="2D4C4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E33BF7"/>
    <w:multiLevelType w:val="hybridMultilevel"/>
    <w:tmpl w:val="8CBECFA2"/>
    <w:lvl w:ilvl="0" w:tplc="3FC0FD72">
      <w:start w:val="1"/>
      <w:numFmt w:val="decimal"/>
      <w:lvlText w:val="%1."/>
      <w:lvlJc w:val="left"/>
      <w:pPr>
        <w:ind w:left="720" w:hanging="360"/>
      </w:pPr>
      <w:rPr>
        <w:rFonts w:hint="default"/>
        <w:color w:val="9848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26BEE"/>
    <w:multiLevelType w:val="hybridMultilevel"/>
    <w:tmpl w:val="BF8AB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3F5011"/>
    <w:multiLevelType w:val="hybridMultilevel"/>
    <w:tmpl w:val="D5801CD8"/>
    <w:lvl w:ilvl="0" w:tplc="04090017">
      <w:start w:val="1"/>
      <w:numFmt w:val="lowerLetter"/>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8">
    <w:nsid w:val="51DA5B41"/>
    <w:multiLevelType w:val="hybridMultilevel"/>
    <w:tmpl w:val="2C4A9F7C"/>
    <w:lvl w:ilvl="0" w:tplc="5608D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63325BF"/>
    <w:multiLevelType w:val="hybridMultilevel"/>
    <w:tmpl w:val="85220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767C7"/>
    <w:multiLevelType w:val="hybridMultilevel"/>
    <w:tmpl w:val="1E4ED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A203B4"/>
    <w:multiLevelType w:val="hybridMultilevel"/>
    <w:tmpl w:val="A3D4825C"/>
    <w:lvl w:ilvl="0" w:tplc="0DDAAF0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6815344F"/>
    <w:multiLevelType w:val="hybridMultilevel"/>
    <w:tmpl w:val="8B40B460"/>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33">
    <w:nsid w:val="69B62C01"/>
    <w:multiLevelType w:val="hybridMultilevel"/>
    <w:tmpl w:val="DE6208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B741241"/>
    <w:multiLevelType w:val="hybridMultilevel"/>
    <w:tmpl w:val="0D84DB62"/>
    <w:lvl w:ilvl="0" w:tplc="CB14499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6D175FC0"/>
    <w:multiLevelType w:val="hybridMultilevel"/>
    <w:tmpl w:val="CAC0CF62"/>
    <w:lvl w:ilvl="0" w:tplc="5700363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6D367370"/>
    <w:multiLevelType w:val="hybridMultilevel"/>
    <w:tmpl w:val="1646C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EC45BE"/>
    <w:multiLevelType w:val="hybridMultilevel"/>
    <w:tmpl w:val="7A4C4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02DB0"/>
    <w:multiLevelType w:val="hybridMultilevel"/>
    <w:tmpl w:val="E7044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705B10"/>
    <w:multiLevelType w:val="hybridMultilevel"/>
    <w:tmpl w:val="82F45B74"/>
    <w:lvl w:ilvl="0" w:tplc="57003636">
      <w:start w:val="1"/>
      <w:numFmt w:val="lowerLetter"/>
      <w:lvlText w:val="%1."/>
      <w:lvlJc w:val="left"/>
      <w:pPr>
        <w:ind w:left="792"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0">
    <w:nsid w:val="72F5746E"/>
    <w:multiLevelType w:val="hybridMultilevel"/>
    <w:tmpl w:val="F57C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637CE8"/>
    <w:multiLevelType w:val="hybridMultilevel"/>
    <w:tmpl w:val="C6621938"/>
    <w:lvl w:ilvl="0" w:tplc="5700363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nsid w:val="73C525D0"/>
    <w:multiLevelType w:val="hybridMultilevel"/>
    <w:tmpl w:val="9224DE56"/>
    <w:lvl w:ilvl="0" w:tplc="3A6484B8">
      <w:start w:val="3"/>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81A3ED5"/>
    <w:multiLevelType w:val="hybridMultilevel"/>
    <w:tmpl w:val="53DED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484118"/>
    <w:multiLevelType w:val="hybridMultilevel"/>
    <w:tmpl w:val="B52290D6"/>
    <w:lvl w:ilvl="0" w:tplc="04090001">
      <w:start w:val="1"/>
      <w:numFmt w:val="bullet"/>
      <w:lvlText w:val=""/>
      <w:lvlJc w:val="left"/>
      <w:pPr>
        <w:ind w:left="1362" w:hanging="360"/>
      </w:pPr>
      <w:rPr>
        <w:rFonts w:ascii="Symbol" w:hAnsi="Symbol"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45">
    <w:nsid w:val="79A91DBE"/>
    <w:multiLevelType w:val="hybridMultilevel"/>
    <w:tmpl w:val="4392C8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7EA96333"/>
    <w:multiLevelType w:val="hybridMultilevel"/>
    <w:tmpl w:val="AC3CE9E8"/>
    <w:lvl w:ilvl="0" w:tplc="FF76192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42"/>
  </w:num>
  <w:num w:numId="4">
    <w:abstractNumId w:val="7"/>
  </w:num>
  <w:num w:numId="5">
    <w:abstractNumId w:val="9"/>
  </w:num>
  <w:num w:numId="6">
    <w:abstractNumId w:val="24"/>
  </w:num>
  <w:num w:numId="7">
    <w:abstractNumId w:val="5"/>
  </w:num>
  <w:num w:numId="8">
    <w:abstractNumId w:val="46"/>
  </w:num>
  <w:num w:numId="9">
    <w:abstractNumId w:val="37"/>
  </w:num>
  <w:num w:numId="10">
    <w:abstractNumId w:val="13"/>
  </w:num>
  <w:num w:numId="11">
    <w:abstractNumId w:val="17"/>
  </w:num>
  <w:num w:numId="12">
    <w:abstractNumId w:val="3"/>
  </w:num>
  <w:num w:numId="13">
    <w:abstractNumId w:val="0"/>
  </w:num>
  <w:num w:numId="14">
    <w:abstractNumId w:val="26"/>
  </w:num>
  <w:num w:numId="15">
    <w:abstractNumId w:val="31"/>
  </w:num>
  <w:num w:numId="16">
    <w:abstractNumId w:val="41"/>
  </w:num>
  <w:num w:numId="17">
    <w:abstractNumId w:val="35"/>
  </w:num>
  <w:num w:numId="18">
    <w:abstractNumId w:val="39"/>
  </w:num>
  <w:num w:numId="19">
    <w:abstractNumId w:val="15"/>
  </w:num>
  <w:num w:numId="20">
    <w:abstractNumId w:val="29"/>
  </w:num>
  <w:num w:numId="21">
    <w:abstractNumId w:val="25"/>
  </w:num>
  <w:num w:numId="22">
    <w:abstractNumId w:val="22"/>
  </w:num>
  <w:num w:numId="23">
    <w:abstractNumId w:val="36"/>
  </w:num>
  <w:num w:numId="24">
    <w:abstractNumId w:val="12"/>
  </w:num>
  <w:num w:numId="25">
    <w:abstractNumId w:val="4"/>
  </w:num>
  <w:num w:numId="26">
    <w:abstractNumId w:val="8"/>
  </w:num>
  <w:num w:numId="27">
    <w:abstractNumId w:val="23"/>
  </w:num>
  <w:num w:numId="28">
    <w:abstractNumId w:val="38"/>
  </w:num>
  <w:num w:numId="29">
    <w:abstractNumId w:val="34"/>
  </w:num>
  <w:num w:numId="30">
    <w:abstractNumId w:val="6"/>
  </w:num>
  <w:num w:numId="31">
    <w:abstractNumId w:val="10"/>
  </w:num>
  <w:num w:numId="32">
    <w:abstractNumId w:val="16"/>
  </w:num>
  <w:num w:numId="33">
    <w:abstractNumId w:val="44"/>
  </w:num>
  <w:num w:numId="34">
    <w:abstractNumId w:val="2"/>
  </w:num>
  <w:num w:numId="35">
    <w:abstractNumId w:val="45"/>
  </w:num>
  <w:num w:numId="36">
    <w:abstractNumId w:val="21"/>
  </w:num>
  <w:num w:numId="37">
    <w:abstractNumId w:val="33"/>
  </w:num>
  <w:num w:numId="38">
    <w:abstractNumId w:val="27"/>
  </w:num>
  <w:num w:numId="39">
    <w:abstractNumId w:val="28"/>
  </w:num>
  <w:num w:numId="40">
    <w:abstractNumId w:val="32"/>
  </w:num>
  <w:num w:numId="41">
    <w:abstractNumId w:val="14"/>
  </w:num>
  <w:num w:numId="42">
    <w:abstractNumId w:val="20"/>
  </w:num>
  <w:num w:numId="43">
    <w:abstractNumId w:val="18"/>
  </w:num>
  <w:num w:numId="44">
    <w:abstractNumId w:val="19"/>
  </w:num>
  <w:num w:numId="45">
    <w:abstractNumId w:val="43"/>
  </w:num>
  <w:num w:numId="46">
    <w:abstractNumId w:val="4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4reeODH4HY5t1yJUQoiVj7UOkc=" w:salt="vEgNuNVvGQSipmn9r14lbQ=="/>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345D"/>
    <w:rsid w:val="00001C4E"/>
    <w:rsid w:val="00001D93"/>
    <w:rsid w:val="00017ADB"/>
    <w:rsid w:val="00017CA5"/>
    <w:rsid w:val="00021BDB"/>
    <w:rsid w:val="000247E5"/>
    <w:rsid w:val="00030D71"/>
    <w:rsid w:val="00081445"/>
    <w:rsid w:val="000845CA"/>
    <w:rsid w:val="000A3CE3"/>
    <w:rsid w:val="000B1F12"/>
    <w:rsid w:val="000B251F"/>
    <w:rsid w:val="000D3520"/>
    <w:rsid w:val="000E561B"/>
    <w:rsid w:val="000F3FE9"/>
    <w:rsid w:val="00130C2F"/>
    <w:rsid w:val="0014085B"/>
    <w:rsid w:val="00174FF2"/>
    <w:rsid w:val="001877BE"/>
    <w:rsid w:val="00195E81"/>
    <w:rsid w:val="001C04BB"/>
    <w:rsid w:val="001C7DEC"/>
    <w:rsid w:val="0020724B"/>
    <w:rsid w:val="002074E6"/>
    <w:rsid w:val="002154A0"/>
    <w:rsid w:val="00220238"/>
    <w:rsid w:val="0025555B"/>
    <w:rsid w:val="00267D33"/>
    <w:rsid w:val="00274588"/>
    <w:rsid w:val="002776C1"/>
    <w:rsid w:val="002B27D1"/>
    <w:rsid w:val="002B6766"/>
    <w:rsid w:val="002B6FC5"/>
    <w:rsid w:val="002E069E"/>
    <w:rsid w:val="003016B6"/>
    <w:rsid w:val="00302D44"/>
    <w:rsid w:val="00310699"/>
    <w:rsid w:val="003111F9"/>
    <w:rsid w:val="003174EF"/>
    <w:rsid w:val="003547C1"/>
    <w:rsid w:val="00363B25"/>
    <w:rsid w:val="0037601A"/>
    <w:rsid w:val="0039091D"/>
    <w:rsid w:val="003A16CC"/>
    <w:rsid w:val="003D4121"/>
    <w:rsid w:val="004016D6"/>
    <w:rsid w:val="004313EE"/>
    <w:rsid w:val="0043713A"/>
    <w:rsid w:val="004447C4"/>
    <w:rsid w:val="0046004E"/>
    <w:rsid w:val="00462D57"/>
    <w:rsid w:val="004940E4"/>
    <w:rsid w:val="004A26DA"/>
    <w:rsid w:val="004B6C1E"/>
    <w:rsid w:val="004C3E1B"/>
    <w:rsid w:val="004D538A"/>
    <w:rsid w:val="004D7093"/>
    <w:rsid w:val="004E67B8"/>
    <w:rsid w:val="004F3ECE"/>
    <w:rsid w:val="00502002"/>
    <w:rsid w:val="00502DEE"/>
    <w:rsid w:val="0056750F"/>
    <w:rsid w:val="00581256"/>
    <w:rsid w:val="00584D47"/>
    <w:rsid w:val="0059360E"/>
    <w:rsid w:val="005A43C9"/>
    <w:rsid w:val="005B001F"/>
    <w:rsid w:val="005B2BC4"/>
    <w:rsid w:val="005B5189"/>
    <w:rsid w:val="005D0644"/>
    <w:rsid w:val="005E145B"/>
    <w:rsid w:val="005E2E0F"/>
    <w:rsid w:val="005E54BC"/>
    <w:rsid w:val="0061345D"/>
    <w:rsid w:val="00623A29"/>
    <w:rsid w:val="0064325C"/>
    <w:rsid w:val="006619C6"/>
    <w:rsid w:val="006631AA"/>
    <w:rsid w:val="00674B72"/>
    <w:rsid w:val="00675E9C"/>
    <w:rsid w:val="00677EE5"/>
    <w:rsid w:val="006A3D14"/>
    <w:rsid w:val="006A7EFA"/>
    <w:rsid w:val="006B068C"/>
    <w:rsid w:val="006B5457"/>
    <w:rsid w:val="006C2611"/>
    <w:rsid w:val="006C5BBC"/>
    <w:rsid w:val="006E12D8"/>
    <w:rsid w:val="006F1200"/>
    <w:rsid w:val="006F183E"/>
    <w:rsid w:val="006F714E"/>
    <w:rsid w:val="00706BD3"/>
    <w:rsid w:val="00712360"/>
    <w:rsid w:val="00714928"/>
    <w:rsid w:val="00731942"/>
    <w:rsid w:val="00751890"/>
    <w:rsid w:val="0076173D"/>
    <w:rsid w:val="007708B5"/>
    <w:rsid w:val="007804DD"/>
    <w:rsid w:val="007823F9"/>
    <w:rsid w:val="00794289"/>
    <w:rsid w:val="007960C3"/>
    <w:rsid w:val="007A0F6D"/>
    <w:rsid w:val="007C2594"/>
    <w:rsid w:val="007C3ABD"/>
    <w:rsid w:val="007D5725"/>
    <w:rsid w:val="007D5C81"/>
    <w:rsid w:val="007D6202"/>
    <w:rsid w:val="007F2238"/>
    <w:rsid w:val="00801A23"/>
    <w:rsid w:val="00807C1E"/>
    <w:rsid w:val="008113B1"/>
    <w:rsid w:val="00852BC0"/>
    <w:rsid w:val="00875FFA"/>
    <w:rsid w:val="00876FB8"/>
    <w:rsid w:val="008A3EE8"/>
    <w:rsid w:val="008B1C95"/>
    <w:rsid w:val="008B4A43"/>
    <w:rsid w:val="008B6370"/>
    <w:rsid w:val="008D1BBE"/>
    <w:rsid w:val="008D1CF7"/>
    <w:rsid w:val="008D5E14"/>
    <w:rsid w:val="00936C11"/>
    <w:rsid w:val="00936C91"/>
    <w:rsid w:val="0094339B"/>
    <w:rsid w:val="00950F42"/>
    <w:rsid w:val="00956E1A"/>
    <w:rsid w:val="00966095"/>
    <w:rsid w:val="00993A3E"/>
    <w:rsid w:val="009A1253"/>
    <w:rsid w:val="009D2BAA"/>
    <w:rsid w:val="00A07932"/>
    <w:rsid w:val="00A169D6"/>
    <w:rsid w:val="00A21953"/>
    <w:rsid w:val="00A26F7D"/>
    <w:rsid w:val="00A36BF5"/>
    <w:rsid w:val="00A378AC"/>
    <w:rsid w:val="00A478A4"/>
    <w:rsid w:val="00A508A9"/>
    <w:rsid w:val="00A81508"/>
    <w:rsid w:val="00A96FD6"/>
    <w:rsid w:val="00A97380"/>
    <w:rsid w:val="00AB06E0"/>
    <w:rsid w:val="00AE2DF7"/>
    <w:rsid w:val="00AE4DBB"/>
    <w:rsid w:val="00AE6F6A"/>
    <w:rsid w:val="00AF3DCA"/>
    <w:rsid w:val="00B01AA3"/>
    <w:rsid w:val="00B13B6D"/>
    <w:rsid w:val="00B27A19"/>
    <w:rsid w:val="00B3262E"/>
    <w:rsid w:val="00B461EE"/>
    <w:rsid w:val="00B57A5B"/>
    <w:rsid w:val="00B72D89"/>
    <w:rsid w:val="00B7663B"/>
    <w:rsid w:val="00BA062E"/>
    <w:rsid w:val="00BA16C3"/>
    <w:rsid w:val="00BA505C"/>
    <w:rsid w:val="00BD1B38"/>
    <w:rsid w:val="00BD6088"/>
    <w:rsid w:val="00BE5D90"/>
    <w:rsid w:val="00BF2F20"/>
    <w:rsid w:val="00C037CA"/>
    <w:rsid w:val="00C42BFB"/>
    <w:rsid w:val="00C55D85"/>
    <w:rsid w:val="00C6041E"/>
    <w:rsid w:val="00C76D2C"/>
    <w:rsid w:val="00C91F48"/>
    <w:rsid w:val="00CC0E99"/>
    <w:rsid w:val="00CE1D28"/>
    <w:rsid w:val="00CF5734"/>
    <w:rsid w:val="00D07861"/>
    <w:rsid w:val="00D2642A"/>
    <w:rsid w:val="00D30DF7"/>
    <w:rsid w:val="00D367C4"/>
    <w:rsid w:val="00D424C9"/>
    <w:rsid w:val="00D46BED"/>
    <w:rsid w:val="00D55788"/>
    <w:rsid w:val="00D6434C"/>
    <w:rsid w:val="00D64DDA"/>
    <w:rsid w:val="00D655B8"/>
    <w:rsid w:val="00D679D6"/>
    <w:rsid w:val="00D759D0"/>
    <w:rsid w:val="00D77E8A"/>
    <w:rsid w:val="00D90136"/>
    <w:rsid w:val="00D914B1"/>
    <w:rsid w:val="00D918A6"/>
    <w:rsid w:val="00DA2047"/>
    <w:rsid w:val="00DA3E35"/>
    <w:rsid w:val="00DB08EF"/>
    <w:rsid w:val="00DC4EE2"/>
    <w:rsid w:val="00DD040F"/>
    <w:rsid w:val="00DF330B"/>
    <w:rsid w:val="00DF5DEF"/>
    <w:rsid w:val="00E11796"/>
    <w:rsid w:val="00E16623"/>
    <w:rsid w:val="00E1715D"/>
    <w:rsid w:val="00E4461D"/>
    <w:rsid w:val="00E66C3D"/>
    <w:rsid w:val="00EB3CC6"/>
    <w:rsid w:val="00EC1B9E"/>
    <w:rsid w:val="00ED3B9A"/>
    <w:rsid w:val="00ED60A2"/>
    <w:rsid w:val="00EE20D2"/>
    <w:rsid w:val="00F070E0"/>
    <w:rsid w:val="00F5529B"/>
    <w:rsid w:val="00F765F4"/>
    <w:rsid w:val="00FA0B20"/>
    <w:rsid w:val="00FA55C0"/>
    <w:rsid w:val="00FA6863"/>
    <w:rsid w:val="00FB4C20"/>
    <w:rsid w:val="00FC13EA"/>
    <w:rsid w:val="00FC3BF8"/>
    <w:rsid w:val="00FD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pPr>
      <w:keepNext/>
      <w:outlineLvl w:val="4"/>
    </w:pPr>
    <w:rPr>
      <w:rFonts w:ascii="Arial" w:hAnsi="Arial" w:cs="Arial"/>
      <w:b/>
      <w:color w:val="9933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FooterChar">
    <w:name w:val="Footer Char"/>
    <w:link w:val="Footer"/>
    <w:uiPriority w:val="99"/>
    <w:rsid w:val="00D90136"/>
    <w:rPr>
      <w:sz w:val="24"/>
      <w:szCs w:val="24"/>
    </w:rPr>
  </w:style>
  <w:style w:type="paragraph" w:styleId="BalloonText">
    <w:name w:val="Balloon Text"/>
    <w:basedOn w:val="Normal"/>
    <w:link w:val="BalloonTextChar"/>
    <w:rsid w:val="00966095"/>
    <w:rPr>
      <w:rFonts w:ascii="Tahoma" w:hAnsi="Tahoma" w:cs="Tahoma"/>
      <w:sz w:val="16"/>
      <w:szCs w:val="16"/>
    </w:rPr>
  </w:style>
  <w:style w:type="character" w:customStyle="1" w:styleId="BalloonTextChar">
    <w:name w:val="Balloon Text Char"/>
    <w:link w:val="BalloonText"/>
    <w:rsid w:val="00966095"/>
    <w:rPr>
      <w:rFonts w:ascii="Tahoma" w:hAnsi="Tahoma" w:cs="Tahoma"/>
      <w:sz w:val="16"/>
      <w:szCs w:val="16"/>
    </w:rPr>
  </w:style>
  <w:style w:type="character" w:customStyle="1" w:styleId="Heading5Char">
    <w:name w:val="Heading 5 Char"/>
    <w:link w:val="Heading5"/>
    <w:rsid w:val="00A81508"/>
    <w:rPr>
      <w:rFonts w:ascii="Arial" w:hAnsi="Arial" w:cs="Arial"/>
      <w:b/>
      <w:color w:val="9933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69232">
      <w:bodyDiv w:val="1"/>
      <w:marLeft w:val="0"/>
      <w:marRight w:val="0"/>
      <w:marTop w:val="0"/>
      <w:marBottom w:val="0"/>
      <w:divBdr>
        <w:top w:val="none" w:sz="0" w:space="0" w:color="auto"/>
        <w:left w:val="none" w:sz="0" w:space="0" w:color="auto"/>
        <w:bottom w:val="none" w:sz="0" w:space="0" w:color="auto"/>
        <w:right w:val="none" w:sz="0" w:space="0" w:color="auto"/>
      </w:divBdr>
    </w:div>
    <w:div w:id="19304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rb.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2E79-1463-456C-854E-23F1D8FC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t:lpstr>
    </vt:vector>
  </TitlesOfParts>
  <Company>Wayne State University</Company>
  <LinksUpToDate>false</LinksUpToDate>
  <CharactersWithSpaces>8188</CharactersWithSpaces>
  <SharedDoc>false</SharedDoc>
  <HLinks>
    <vt:vector size="6" baseType="variant">
      <vt:variant>
        <vt:i4>5963849</vt:i4>
      </vt:variant>
      <vt:variant>
        <vt:i4>0</vt:i4>
      </vt:variant>
      <vt:variant>
        <vt:i4>0</vt:i4>
      </vt:variant>
      <vt:variant>
        <vt:i4>5</vt:i4>
      </vt:variant>
      <vt:variant>
        <vt:lpwstr>http://www.irb.wayne.edu/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patricia webber</dc:creator>
  <cp:lastModifiedBy>Corey Zolondek</cp:lastModifiedBy>
  <cp:revision>3</cp:revision>
  <cp:lastPrinted>2012-09-28T21:15:00Z</cp:lastPrinted>
  <dcterms:created xsi:type="dcterms:W3CDTF">2015-02-09T14:22:00Z</dcterms:created>
  <dcterms:modified xsi:type="dcterms:W3CDTF">2015-02-09T14:35:00Z</dcterms:modified>
</cp:coreProperties>
</file>